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B8" w:rsidRPr="00F77454" w:rsidRDefault="00A871B8" w:rsidP="00A871B8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10th</w:t>
      </w:r>
      <w:r w:rsidRPr="00F77454">
        <w:rPr>
          <w:sz w:val="25"/>
          <w:szCs w:val="25"/>
        </w:rPr>
        <w:t xml:space="preserve"> GRADE </w:t>
      </w:r>
      <w:r>
        <w:rPr>
          <w:sz w:val="25"/>
          <w:szCs w:val="25"/>
        </w:rPr>
        <w:t>HONORS AMERICAN</w:t>
      </w:r>
      <w:r w:rsidRPr="00F77454">
        <w:rPr>
          <w:sz w:val="25"/>
          <w:szCs w:val="25"/>
        </w:rPr>
        <w:t xml:space="preserve"> HISTORY</w:t>
      </w:r>
      <w:r w:rsidRPr="00F77454"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</w:t>
      </w:r>
      <w:r w:rsidRPr="00F77454">
        <w:rPr>
          <w:sz w:val="25"/>
          <w:szCs w:val="25"/>
        </w:rPr>
        <w:t>MS. SWENSON</w:t>
      </w:r>
      <w:r>
        <w:rPr>
          <w:sz w:val="25"/>
          <w:szCs w:val="25"/>
        </w:rPr>
        <w:tab/>
        <w:t xml:space="preserve">     2</w:t>
      </w:r>
      <w:r w:rsidRPr="00F77454">
        <w:rPr>
          <w:sz w:val="25"/>
          <w:szCs w:val="25"/>
        </w:rPr>
        <w:t>0</w:t>
      </w:r>
      <w:r>
        <w:rPr>
          <w:sz w:val="25"/>
          <w:szCs w:val="25"/>
        </w:rPr>
        <w:t>23</w:t>
      </w:r>
      <w:r w:rsidRPr="00F77454">
        <w:rPr>
          <w:sz w:val="25"/>
          <w:szCs w:val="25"/>
        </w:rPr>
        <w:t>-20</w:t>
      </w:r>
      <w:r>
        <w:rPr>
          <w:sz w:val="25"/>
          <w:szCs w:val="25"/>
        </w:rPr>
        <w:t>24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ROOM G-220</w:t>
      </w:r>
    </w:p>
    <w:p w:rsidR="00A871B8" w:rsidRDefault="00A871B8" w:rsidP="00A871B8">
      <w:pPr>
        <w:spacing w:after="0" w:line="240" w:lineRule="auto"/>
        <w:rPr>
          <w:sz w:val="25"/>
          <w:szCs w:val="25"/>
          <w:u w:val="single"/>
        </w:rPr>
      </w:pPr>
    </w:p>
    <w:p w:rsidR="00A871B8" w:rsidRDefault="00A871B8" w:rsidP="00A871B8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Welcome to America History.  We will cover American history from the colonization to pre-World War I.  </w:t>
      </w:r>
    </w:p>
    <w:p w:rsidR="00A871B8" w:rsidRDefault="00A871B8" w:rsidP="00A871B8">
      <w:pPr>
        <w:spacing w:after="0" w:line="240" w:lineRule="auto"/>
        <w:rPr>
          <w:sz w:val="25"/>
          <w:szCs w:val="25"/>
        </w:rPr>
      </w:pPr>
    </w:p>
    <w:p w:rsidR="00A871B8" w:rsidRDefault="00A871B8" w:rsidP="00A871B8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1</w:t>
      </w:r>
      <w:r w:rsidRPr="00CC1883">
        <w:rPr>
          <w:sz w:val="25"/>
          <w:szCs w:val="25"/>
          <w:vertAlign w:val="superscript"/>
        </w:rPr>
        <w:t>st</w:t>
      </w:r>
      <w:r>
        <w:rPr>
          <w:sz w:val="25"/>
          <w:szCs w:val="25"/>
        </w:rPr>
        <w:t xml:space="preserve"> Quarter: Chapters 1 (Review); 2-5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3</w:t>
      </w:r>
      <w:r w:rsidRPr="00CC1883">
        <w:rPr>
          <w:sz w:val="25"/>
          <w:szCs w:val="25"/>
          <w:vertAlign w:val="superscript"/>
        </w:rPr>
        <w:t>rd</w:t>
      </w:r>
      <w:r>
        <w:rPr>
          <w:sz w:val="25"/>
          <w:szCs w:val="25"/>
        </w:rPr>
        <w:t xml:space="preserve"> Quarter: Chapters 10-13</w:t>
      </w:r>
    </w:p>
    <w:p w:rsidR="00A871B8" w:rsidRDefault="00A871B8" w:rsidP="00A871B8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2</w:t>
      </w:r>
      <w:r w:rsidRPr="00CC1883">
        <w:rPr>
          <w:sz w:val="25"/>
          <w:szCs w:val="25"/>
          <w:vertAlign w:val="superscript"/>
        </w:rPr>
        <w:t>nd</w:t>
      </w:r>
      <w:r>
        <w:rPr>
          <w:sz w:val="25"/>
          <w:szCs w:val="25"/>
        </w:rPr>
        <w:t xml:space="preserve"> Quarter: Chapters 6-9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4</w:t>
      </w:r>
      <w:r w:rsidRPr="00CC1883">
        <w:rPr>
          <w:sz w:val="25"/>
          <w:szCs w:val="25"/>
          <w:vertAlign w:val="superscript"/>
        </w:rPr>
        <w:t>th</w:t>
      </w:r>
      <w:r>
        <w:rPr>
          <w:sz w:val="25"/>
          <w:szCs w:val="25"/>
        </w:rPr>
        <w:t xml:space="preserve"> Quarter: Chapters 14-17</w:t>
      </w:r>
    </w:p>
    <w:p w:rsidR="00A871B8" w:rsidRPr="00F2462F" w:rsidRDefault="00A871B8" w:rsidP="00A871B8">
      <w:pPr>
        <w:spacing w:after="0" w:line="240" w:lineRule="auto"/>
        <w:rPr>
          <w:sz w:val="25"/>
          <w:szCs w:val="25"/>
        </w:rPr>
      </w:pPr>
    </w:p>
    <w:p w:rsidR="00A871B8" w:rsidRPr="00F77454" w:rsidRDefault="00A871B8" w:rsidP="00A871B8">
      <w:pPr>
        <w:spacing w:after="0" w:line="240" w:lineRule="auto"/>
        <w:rPr>
          <w:sz w:val="25"/>
          <w:szCs w:val="25"/>
          <w:u w:val="single"/>
        </w:rPr>
      </w:pPr>
      <w:r w:rsidRPr="00F77454">
        <w:rPr>
          <w:sz w:val="25"/>
          <w:szCs w:val="25"/>
          <w:u w:val="single"/>
        </w:rPr>
        <w:t>Requirements:</w:t>
      </w:r>
    </w:p>
    <w:p w:rsidR="00A871B8" w:rsidRPr="00F77454" w:rsidRDefault="00A871B8" w:rsidP="00A871B8">
      <w:pPr>
        <w:spacing w:after="0" w:line="240" w:lineRule="auto"/>
        <w:rPr>
          <w:sz w:val="25"/>
          <w:szCs w:val="25"/>
        </w:rPr>
      </w:pPr>
      <w:r w:rsidRPr="00F77454">
        <w:rPr>
          <w:sz w:val="25"/>
          <w:szCs w:val="25"/>
        </w:rPr>
        <w:t xml:space="preserve">1. Three Ring Binder:  </w:t>
      </w:r>
      <w:r>
        <w:rPr>
          <w:sz w:val="25"/>
          <w:szCs w:val="25"/>
        </w:rPr>
        <w:t xml:space="preserve"> </w:t>
      </w:r>
      <w:r w:rsidRPr="00F77454">
        <w:rPr>
          <w:sz w:val="25"/>
          <w:szCs w:val="25"/>
        </w:rPr>
        <w:t>a. 1 inch: will not accept anything bigger</w:t>
      </w:r>
      <w:r w:rsidRPr="00F77454">
        <w:rPr>
          <w:sz w:val="25"/>
          <w:szCs w:val="25"/>
        </w:rPr>
        <w:tab/>
        <w:t xml:space="preserve">     </w:t>
      </w:r>
      <w:r>
        <w:rPr>
          <w:sz w:val="25"/>
          <w:szCs w:val="25"/>
        </w:rPr>
        <w:t xml:space="preserve">     </w:t>
      </w:r>
      <w:r w:rsidRPr="00F77454">
        <w:rPr>
          <w:sz w:val="25"/>
          <w:szCs w:val="25"/>
        </w:rPr>
        <w:t xml:space="preserve">b. must be cardboard; not flimsy  </w:t>
      </w:r>
    </w:p>
    <w:p w:rsidR="00A871B8" w:rsidRPr="00F77454" w:rsidRDefault="00A871B8" w:rsidP="00A871B8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2. Pencils or pens</w:t>
      </w:r>
    </w:p>
    <w:p w:rsidR="00A871B8" w:rsidRPr="00F77454" w:rsidRDefault="00A871B8" w:rsidP="00A871B8">
      <w:pPr>
        <w:spacing w:after="0" w:line="240" w:lineRule="auto"/>
        <w:rPr>
          <w:sz w:val="25"/>
          <w:szCs w:val="25"/>
        </w:rPr>
      </w:pPr>
    </w:p>
    <w:p w:rsidR="00A871B8" w:rsidRPr="00F77454" w:rsidRDefault="00A871B8" w:rsidP="00A871B8">
      <w:pPr>
        <w:spacing w:after="0" w:line="240" w:lineRule="auto"/>
        <w:rPr>
          <w:sz w:val="25"/>
          <w:szCs w:val="25"/>
        </w:rPr>
      </w:pPr>
      <w:r w:rsidRPr="00F77454">
        <w:rPr>
          <w:sz w:val="25"/>
          <w:szCs w:val="25"/>
          <w:u w:val="single"/>
        </w:rPr>
        <w:t>Textbook:</w:t>
      </w:r>
      <w:r>
        <w:rPr>
          <w:sz w:val="25"/>
          <w:szCs w:val="25"/>
        </w:rPr>
        <w:t xml:space="preserve">  The new McGraw-Hill textbook will be online or you may sign out a textbook which you are responsible for.  You will have to pay for the textbook if it is lost or damaged.  We will have a set of textbooks in the classroom.   </w:t>
      </w:r>
    </w:p>
    <w:p w:rsidR="00A871B8" w:rsidRDefault="00A871B8" w:rsidP="00A871B8">
      <w:pPr>
        <w:spacing w:after="0" w:line="240" w:lineRule="auto"/>
        <w:rPr>
          <w:sz w:val="25"/>
          <w:szCs w:val="25"/>
        </w:rPr>
      </w:pPr>
    </w:p>
    <w:p w:rsidR="00A871B8" w:rsidRDefault="00A871B8" w:rsidP="00A871B8">
      <w:pPr>
        <w:spacing w:after="0" w:line="240" w:lineRule="auto"/>
        <w:rPr>
          <w:sz w:val="25"/>
          <w:szCs w:val="25"/>
        </w:rPr>
      </w:pPr>
      <w:r w:rsidRPr="00404F4A">
        <w:rPr>
          <w:sz w:val="25"/>
          <w:szCs w:val="25"/>
          <w:u w:val="single"/>
        </w:rPr>
        <w:t>Veterans Day Report</w:t>
      </w:r>
      <w:r>
        <w:rPr>
          <w:sz w:val="25"/>
          <w:szCs w:val="25"/>
        </w:rPr>
        <w:t xml:space="preserve">: </w:t>
      </w:r>
      <w:r w:rsidRPr="00F77454">
        <w:rPr>
          <w:sz w:val="25"/>
          <w:szCs w:val="25"/>
        </w:rPr>
        <w:t xml:space="preserve">Each student will be required to write a </w:t>
      </w:r>
      <w:r>
        <w:rPr>
          <w:sz w:val="25"/>
          <w:szCs w:val="25"/>
        </w:rPr>
        <w:t>Veterans Day</w:t>
      </w:r>
      <w:r w:rsidRPr="00F77454">
        <w:rPr>
          <w:sz w:val="25"/>
          <w:szCs w:val="25"/>
        </w:rPr>
        <w:t xml:space="preserve"> report</w:t>
      </w:r>
      <w:r>
        <w:rPr>
          <w:sz w:val="25"/>
          <w:szCs w:val="25"/>
        </w:rPr>
        <w:t xml:space="preserve">.  They can pick a veteran one of two ways.  If they know a Veteran/Active to interview or research a veteran </w:t>
      </w:r>
      <w:r w:rsidRPr="00F77454">
        <w:rPr>
          <w:sz w:val="25"/>
          <w:szCs w:val="25"/>
        </w:rPr>
        <w:t>who lived during the time periods that we will be studying</w:t>
      </w:r>
      <w:r>
        <w:rPr>
          <w:sz w:val="25"/>
          <w:szCs w:val="25"/>
        </w:rPr>
        <w:t>: French and Indian War, American Revolution, Texas Revolution, Mexican-American War, Civil War, or the Spanish-American War</w:t>
      </w:r>
      <w:r w:rsidRPr="00F77454">
        <w:rPr>
          <w:sz w:val="25"/>
          <w:szCs w:val="25"/>
        </w:rPr>
        <w:t>.  No one will have the same person.  Students will have until</w:t>
      </w:r>
      <w:r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>October 5</w:t>
      </w:r>
      <w:r w:rsidRPr="00AD1B92">
        <w:rPr>
          <w:b/>
          <w:sz w:val="25"/>
          <w:szCs w:val="25"/>
          <w:vertAlign w:val="superscript"/>
        </w:rPr>
        <w:t>th</w:t>
      </w:r>
      <w:r>
        <w:rPr>
          <w:b/>
          <w:sz w:val="25"/>
          <w:szCs w:val="25"/>
        </w:rPr>
        <w:t xml:space="preserve"> (B Day); October 6</w:t>
      </w:r>
      <w:r w:rsidRPr="00AD1B92">
        <w:rPr>
          <w:b/>
          <w:sz w:val="25"/>
          <w:szCs w:val="25"/>
          <w:vertAlign w:val="superscript"/>
        </w:rPr>
        <w:t>th</w:t>
      </w:r>
      <w:r>
        <w:rPr>
          <w:b/>
          <w:sz w:val="25"/>
          <w:szCs w:val="25"/>
        </w:rPr>
        <w:t xml:space="preserve"> (A Day)</w:t>
      </w:r>
      <w:r>
        <w:rPr>
          <w:sz w:val="25"/>
          <w:szCs w:val="25"/>
        </w:rPr>
        <w:t xml:space="preserve"> </w:t>
      </w:r>
      <w:r w:rsidRPr="00F77454">
        <w:rPr>
          <w:sz w:val="25"/>
          <w:szCs w:val="25"/>
        </w:rPr>
        <w:t>to pick a person.  If he or she has not chosen a person</w:t>
      </w:r>
      <w:r>
        <w:rPr>
          <w:sz w:val="25"/>
          <w:szCs w:val="25"/>
        </w:rPr>
        <w:t>,</w:t>
      </w:r>
      <w:r w:rsidRPr="00F77454">
        <w:rPr>
          <w:sz w:val="25"/>
          <w:szCs w:val="25"/>
        </w:rPr>
        <w:t xml:space="preserve"> then one will be assigned. </w:t>
      </w:r>
      <w:r>
        <w:rPr>
          <w:sz w:val="25"/>
          <w:szCs w:val="25"/>
        </w:rPr>
        <w:t xml:space="preserve"> A rough draft date will be assigned during October.   The rough draft is due on </w:t>
      </w:r>
      <w:r w:rsidRPr="00AD1B92">
        <w:rPr>
          <w:b/>
          <w:sz w:val="25"/>
          <w:szCs w:val="25"/>
        </w:rPr>
        <w:t xml:space="preserve">November </w:t>
      </w:r>
      <w:r>
        <w:rPr>
          <w:b/>
          <w:sz w:val="25"/>
          <w:szCs w:val="25"/>
        </w:rPr>
        <w:t>1</w:t>
      </w:r>
      <w:r w:rsidRPr="002219DE">
        <w:rPr>
          <w:b/>
          <w:sz w:val="25"/>
          <w:szCs w:val="25"/>
          <w:vertAlign w:val="superscript"/>
        </w:rPr>
        <w:t>st</w:t>
      </w:r>
      <w:r>
        <w:rPr>
          <w:b/>
          <w:sz w:val="25"/>
          <w:szCs w:val="25"/>
          <w:vertAlign w:val="superscript"/>
        </w:rPr>
        <w:t xml:space="preserve"> </w:t>
      </w:r>
      <w:r>
        <w:rPr>
          <w:b/>
          <w:sz w:val="25"/>
          <w:szCs w:val="25"/>
        </w:rPr>
        <w:t>(B Day); November 2</w:t>
      </w:r>
      <w:r w:rsidRPr="002219DE">
        <w:rPr>
          <w:b/>
          <w:sz w:val="25"/>
          <w:szCs w:val="25"/>
          <w:vertAlign w:val="superscript"/>
        </w:rPr>
        <w:t>nd</w:t>
      </w:r>
      <w:r>
        <w:rPr>
          <w:b/>
          <w:sz w:val="25"/>
          <w:szCs w:val="25"/>
          <w:vertAlign w:val="superscript"/>
        </w:rPr>
        <w:t xml:space="preserve"> </w:t>
      </w:r>
      <w:r>
        <w:rPr>
          <w:b/>
          <w:sz w:val="25"/>
          <w:szCs w:val="25"/>
        </w:rPr>
        <w:t>(A Day)</w:t>
      </w:r>
      <w:r>
        <w:rPr>
          <w:sz w:val="25"/>
          <w:szCs w:val="25"/>
        </w:rPr>
        <w:t xml:space="preserve">.  The final draft is due on: </w:t>
      </w:r>
      <w:r w:rsidRPr="00AD1B92">
        <w:rPr>
          <w:b/>
          <w:sz w:val="25"/>
          <w:szCs w:val="25"/>
        </w:rPr>
        <w:t xml:space="preserve">November </w:t>
      </w:r>
      <w:r>
        <w:rPr>
          <w:b/>
          <w:sz w:val="25"/>
          <w:szCs w:val="25"/>
        </w:rPr>
        <w:t>9</w:t>
      </w:r>
      <w:r w:rsidRPr="002219DE">
        <w:rPr>
          <w:b/>
          <w:sz w:val="25"/>
          <w:szCs w:val="25"/>
          <w:vertAlign w:val="superscript"/>
        </w:rPr>
        <w:t>th</w:t>
      </w:r>
      <w:r>
        <w:rPr>
          <w:b/>
          <w:sz w:val="25"/>
          <w:szCs w:val="25"/>
          <w:vertAlign w:val="superscript"/>
        </w:rPr>
        <w:t xml:space="preserve"> </w:t>
      </w:r>
      <w:r>
        <w:rPr>
          <w:b/>
          <w:sz w:val="25"/>
          <w:szCs w:val="25"/>
        </w:rPr>
        <w:t>(B Day); November 10</w:t>
      </w:r>
      <w:r w:rsidRPr="00AD1B92">
        <w:rPr>
          <w:b/>
          <w:sz w:val="25"/>
          <w:szCs w:val="25"/>
          <w:vertAlign w:val="superscript"/>
        </w:rPr>
        <w:t>th</w:t>
      </w:r>
      <w:r>
        <w:rPr>
          <w:b/>
          <w:sz w:val="25"/>
          <w:szCs w:val="25"/>
          <w:vertAlign w:val="superscript"/>
        </w:rPr>
        <w:t xml:space="preserve"> </w:t>
      </w:r>
      <w:r>
        <w:rPr>
          <w:b/>
          <w:sz w:val="25"/>
          <w:szCs w:val="25"/>
        </w:rPr>
        <w:t>(A Day)</w:t>
      </w:r>
      <w:r w:rsidRPr="00AD1B92">
        <w:rPr>
          <w:b/>
          <w:sz w:val="25"/>
          <w:szCs w:val="25"/>
        </w:rPr>
        <w:t>.</w:t>
      </w:r>
      <w:r>
        <w:rPr>
          <w:sz w:val="25"/>
          <w:szCs w:val="25"/>
        </w:rPr>
        <w:t xml:space="preserve">  </w:t>
      </w:r>
    </w:p>
    <w:p w:rsidR="00A871B8" w:rsidRDefault="00A871B8" w:rsidP="00A871B8">
      <w:pPr>
        <w:spacing w:after="0" w:line="240" w:lineRule="auto"/>
        <w:rPr>
          <w:sz w:val="25"/>
          <w:szCs w:val="25"/>
        </w:rPr>
      </w:pPr>
    </w:p>
    <w:p w:rsidR="00A871B8" w:rsidRPr="002219DE" w:rsidRDefault="00A871B8" w:rsidP="00A871B8">
      <w:pPr>
        <w:spacing w:after="0" w:line="240" w:lineRule="auto"/>
        <w:rPr>
          <w:b/>
          <w:sz w:val="25"/>
          <w:szCs w:val="25"/>
        </w:rPr>
      </w:pPr>
      <w:r w:rsidRPr="002219DE">
        <w:rPr>
          <w:sz w:val="25"/>
          <w:szCs w:val="25"/>
          <w:u w:val="single"/>
        </w:rPr>
        <w:t>Research Paper:</w:t>
      </w:r>
      <w:r>
        <w:rPr>
          <w:sz w:val="25"/>
          <w:szCs w:val="25"/>
        </w:rPr>
        <w:t xml:space="preserve">  Each student will write a research paper about a person who lived during the time we are studying.  We will work on this throughout the year.</w:t>
      </w:r>
    </w:p>
    <w:p w:rsidR="00A871B8" w:rsidRDefault="00A871B8" w:rsidP="00A871B8">
      <w:pPr>
        <w:spacing w:after="0" w:line="240" w:lineRule="auto"/>
        <w:rPr>
          <w:sz w:val="25"/>
          <w:szCs w:val="25"/>
        </w:rPr>
      </w:pPr>
    </w:p>
    <w:p w:rsidR="00A871B8" w:rsidRPr="00F77454" w:rsidRDefault="00A871B8" w:rsidP="00A871B8">
      <w:pPr>
        <w:spacing w:after="0" w:line="240" w:lineRule="auto"/>
        <w:rPr>
          <w:sz w:val="25"/>
          <w:szCs w:val="25"/>
        </w:rPr>
      </w:pPr>
      <w:r w:rsidRPr="00F77454">
        <w:rPr>
          <w:sz w:val="25"/>
          <w:szCs w:val="25"/>
          <w:u w:val="single"/>
        </w:rPr>
        <w:t>Assessments:</w:t>
      </w:r>
      <w:r>
        <w:rPr>
          <w:sz w:val="25"/>
          <w:szCs w:val="25"/>
        </w:rPr>
        <w:t xml:space="preserve"> </w:t>
      </w:r>
      <w:r w:rsidRPr="00F77454">
        <w:rPr>
          <w:sz w:val="25"/>
          <w:szCs w:val="25"/>
        </w:rPr>
        <w:t>H</w:t>
      </w:r>
      <w:r>
        <w:rPr>
          <w:sz w:val="25"/>
          <w:szCs w:val="25"/>
        </w:rPr>
        <w:t>omework, class work,</w:t>
      </w:r>
      <w:r w:rsidRPr="00F77454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current events, </w:t>
      </w:r>
      <w:proofErr w:type="gramStart"/>
      <w:r>
        <w:rPr>
          <w:sz w:val="25"/>
          <w:szCs w:val="25"/>
        </w:rPr>
        <w:t>bell</w:t>
      </w:r>
      <w:proofErr w:type="gramEnd"/>
      <w:r>
        <w:rPr>
          <w:sz w:val="25"/>
          <w:szCs w:val="25"/>
        </w:rPr>
        <w:t xml:space="preserve"> ringers, ticket out the door, quizzes,</w:t>
      </w:r>
      <w:r w:rsidRPr="00F77454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and </w:t>
      </w:r>
      <w:r w:rsidRPr="00F77454">
        <w:rPr>
          <w:sz w:val="25"/>
          <w:szCs w:val="25"/>
        </w:rPr>
        <w:t>tests</w:t>
      </w:r>
      <w:r>
        <w:rPr>
          <w:sz w:val="25"/>
          <w:szCs w:val="25"/>
        </w:rPr>
        <w:t xml:space="preserve"> </w:t>
      </w:r>
      <w:r w:rsidRPr="00F77454">
        <w:rPr>
          <w:sz w:val="25"/>
          <w:szCs w:val="25"/>
        </w:rPr>
        <w:t>will count toward the students</w:t>
      </w:r>
      <w:r>
        <w:rPr>
          <w:sz w:val="25"/>
          <w:szCs w:val="25"/>
        </w:rPr>
        <w:t xml:space="preserve">’ grade.  </w:t>
      </w:r>
    </w:p>
    <w:p w:rsidR="00A871B8" w:rsidRDefault="00A871B8" w:rsidP="00A871B8">
      <w:pPr>
        <w:spacing w:after="0" w:line="240" w:lineRule="auto"/>
        <w:rPr>
          <w:sz w:val="25"/>
          <w:szCs w:val="25"/>
          <w:u w:val="single"/>
        </w:rPr>
      </w:pPr>
    </w:p>
    <w:p w:rsidR="00A871B8" w:rsidRDefault="00A871B8" w:rsidP="00A871B8">
      <w:pPr>
        <w:spacing w:after="0" w:line="240" w:lineRule="auto"/>
        <w:rPr>
          <w:sz w:val="25"/>
          <w:szCs w:val="25"/>
        </w:rPr>
      </w:pPr>
      <w:r w:rsidRPr="00F77454">
        <w:rPr>
          <w:sz w:val="25"/>
          <w:szCs w:val="25"/>
          <w:u w:val="single"/>
        </w:rPr>
        <w:t>Grading Scale:</w:t>
      </w:r>
      <w:r>
        <w:rPr>
          <w:sz w:val="25"/>
          <w:szCs w:val="25"/>
        </w:rPr>
        <w:t xml:space="preserve">   A: </w:t>
      </w:r>
      <w:r w:rsidRPr="00F77454">
        <w:rPr>
          <w:sz w:val="25"/>
          <w:szCs w:val="25"/>
        </w:rPr>
        <w:t>100</w:t>
      </w:r>
      <w:r>
        <w:rPr>
          <w:sz w:val="25"/>
          <w:szCs w:val="25"/>
        </w:rPr>
        <w:t>-93</w:t>
      </w:r>
      <w:r w:rsidRPr="00F77454">
        <w:rPr>
          <w:sz w:val="25"/>
          <w:szCs w:val="25"/>
        </w:rPr>
        <w:t>%</w:t>
      </w:r>
      <w:r>
        <w:rPr>
          <w:sz w:val="25"/>
          <w:szCs w:val="25"/>
        </w:rPr>
        <w:tab/>
        <w:t xml:space="preserve">         B: 92-85%            C: 84-</w:t>
      </w:r>
      <w:r w:rsidRPr="00F77454">
        <w:rPr>
          <w:sz w:val="25"/>
          <w:szCs w:val="25"/>
        </w:rPr>
        <w:t>7</w:t>
      </w:r>
      <w:r>
        <w:rPr>
          <w:sz w:val="25"/>
          <w:szCs w:val="25"/>
        </w:rPr>
        <w:t>0%</w:t>
      </w:r>
      <w:r>
        <w:rPr>
          <w:sz w:val="25"/>
          <w:szCs w:val="25"/>
        </w:rPr>
        <w:tab/>
        <w:t xml:space="preserve">      D: NONE</w:t>
      </w:r>
      <w:r>
        <w:rPr>
          <w:sz w:val="25"/>
          <w:szCs w:val="25"/>
        </w:rPr>
        <w:tab/>
        <w:t xml:space="preserve">   </w:t>
      </w:r>
      <w:r>
        <w:rPr>
          <w:sz w:val="25"/>
          <w:szCs w:val="25"/>
        </w:rPr>
        <w:tab/>
        <w:t>F: 69%</w:t>
      </w:r>
    </w:p>
    <w:p w:rsidR="00A871B8" w:rsidRPr="00F77454" w:rsidRDefault="00A871B8" w:rsidP="00A871B8">
      <w:pPr>
        <w:spacing w:after="0" w:line="240" w:lineRule="auto"/>
        <w:rPr>
          <w:sz w:val="25"/>
          <w:szCs w:val="25"/>
        </w:rPr>
      </w:pPr>
    </w:p>
    <w:p w:rsidR="00A871B8" w:rsidRPr="00F77454" w:rsidRDefault="00A871B8" w:rsidP="00A871B8">
      <w:pPr>
        <w:spacing w:after="0" w:line="240" w:lineRule="auto"/>
        <w:rPr>
          <w:sz w:val="25"/>
          <w:szCs w:val="25"/>
          <w:u w:val="single"/>
        </w:rPr>
      </w:pPr>
      <w:r w:rsidRPr="00F77454">
        <w:rPr>
          <w:sz w:val="25"/>
          <w:szCs w:val="25"/>
          <w:u w:val="single"/>
        </w:rPr>
        <w:t>Classroom Rules:</w:t>
      </w:r>
      <w:r>
        <w:rPr>
          <w:sz w:val="25"/>
          <w:szCs w:val="25"/>
        </w:rPr>
        <w:t xml:space="preserve"> </w:t>
      </w:r>
      <w:r w:rsidRPr="00F77454">
        <w:rPr>
          <w:sz w:val="25"/>
          <w:szCs w:val="25"/>
        </w:rPr>
        <w:t>Rules are extremely important to the balance of our classroom.  The students must follow the school rules</w:t>
      </w:r>
      <w:r>
        <w:rPr>
          <w:sz w:val="25"/>
          <w:szCs w:val="25"/>
        </w:rPr>
        <w:t xml:space="preserve"> and behavior policy</w:t>
      </w:r>
      <w:r w:rsidRPr="00F77454">
        <w:rPr>
          <w:sz w:val="25"/>
          <w:szCs w:val="25"/>
        </w:rPr>
        <w:t xml:space="preserve">.  All students will receive a copy of the classroom rules for their binders.  </w:t>
      </w:r>
      <w:r>
        <w:rPr>
          <w:sz w:val="25"/>
          <w:szCs w:val="25"/>
        </w:rPr>
        <w:t>We will follow the school behavior continuum.</w:t>
      </w:r>
      <w:r w:rsidRPr="00F77454">
        <w:rPr>
          <w:sz w:val="25"/>
          <w:szCs w:val="25"/>
        </w:rPr>
        <w:t xml:space="preserve">  </w:t>
      </w:r>
    </w:p>
    <w:p w:rsidR="00A871B8" w:rsidRDefault="00A871B8" w:rsidP="00A871B8">
      <w:pPr>
        <w:spacing w:after="0" w:line="240" w:lineRule="auto"/>
        <w:rPr>
          <w:sz w:val="25"/>
          <w:szCs w:val="25"/>
        </w:rPr>
      </w:pPr>
      <w:bookmarkStart w:id="0" w:name="_GoBack"/>
      <w:bookmarkEnd w:id="0"/>
    </w:p>
    <w:p w:rsidR="00A871B8" w:rsidRDefault="00A871B8" w:rsidP="00A871B8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All tenth graders will receive a syllabus and a cell phone policy which they will sign on the first day of class.  They will receive a copy and the original will be kept in their file in the classroom.</w:t>
      </w:r>
    </w:p>
    <w:p w:rsidR="00A871B8" w:rsidRPr="008D3183" w:rsidRDefault="00A871B8" w:rsidP="00A871B8">
      <w:pPr>
        <w:spacing w:after="0" w:line="240" w:lineRule="auto"/>
        <w:rPr>
          <w:sz w:val="25"/>
          <w:szCs w:val="25"/>
        </w:rPr>
      </w:pPr>
    </w:p>
    <w:p w:rsidR="00A871B8" w:rsidRPr="00A624E8" w:rsidRDefault="00A871B8" w:rsidP="00A871B8">
      <w:pPr>
        <w:spacing w:after="0" w:line="240" w:lineRule="auto"/>
        <w:rPr>
          <w:b/>
          <w:sz w:val="25"/>
          <w:szCs w:val="25"/>
        </w:rPr>
      </w:pPr>
      <w:r w:rsidRPr="00F77454">
        <w:rPr>
          <w:sz w:val="25"/>
          <w:szCs w:val="25"/>
        </w:rPr>
        <w:t xml:space="preserve">Please contact at school if you have any questions regarding your child’s progress.  </w:t>
      </w:r>
      <w:r w:rsidRPr="00A624E8">
        <w:rPr>
          <w:b/>
          <w:sz w:val="25"/>
          <w:szCs w:val="25"/>
        </w:rPr>
        <w:t xml:space="preserve">The best way to get a hold of me is by email.      </w:t>
      </w:r>
      <w:r w:rsidRPr="00A624E8">
        <w:rPr>
          <w:b/>
          <w:sz w:val="25"/>
          <w:szCs w:val="25"/>
        </w:rPr>
        <w:tab/>
      </w:r>
    </w:p>
    <w:p w:rsidR="00215B93" w:rsidRPr="00A871B8" w:rsidRDefault="00A871B8" w:rsidP="00A871B8">
      <w:pPr>
        <w:spacing w:after="0" w:line="240" w:lineRule="auto"/>
        <w:rPr>
          <w:sz w:val="25"/>
          <w:szCs w:val="25"/>
        </w:rPr>
      </w:pPr>
      <w:r w:rsidRPr="00A624E8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                     </w:t>
      </w:r>
      <w:r>
        <w:rPr>
          <w:b/>
          <w:sz w:val="25"/>
          <w:szCs w:val="25"/>
        </w:rPr>
        <w:t xml:space="preserve">                     </w:t>
      </w:r>
      <w:r>
        <w:rPr>
          <w:b/>
          <w:sz w:val="25"/>
          <w:szCs w:val="25"/>
        </w:rPr>
        <w:t xml:space="preserve"> </w:t>
      </w:r>
      <w:hyperlink r:id="rId4" w:history="1">
        <w:r w:rsidRPr="00A624E8">
          <w:rPr>
            <w:rStyle w:val="Hyperlink"/>
            <w:b/>
            <w:color w:val="auto"/>
            <w:sz w:val="25"/>
            <w:szCs w:val="25"/>
            <w:u w:val="none"/>
          </w:rPr>
          <w:t>aswenson@eriesd.org</w:t>
        </w:r>
      </w:hyperlink>
      <w:r>
        <w:rPr>
          <w:sz w:val="25"/>
          <w:szCs w:val="25"/>
        </w:rPr>
        <w:t xml:space="preserve">   or </w:t>
      </w:r>
      <w:r>
        <w:rPr>
          <w:sz w:val="25"/>
          <w:szCs w:val="25"/>
        </w:rPr>
        <w:t>814-</w:t>
      </w:r>
      <w:r w:rsidRPr="00F77454">
        <w:rPr>
          <w:sz w:val="25"/>
          <w:szCs w:val="25"/>
        </w:rPr>
        <w:t>874-6200</w:t>
      </w:r>
      <w:r>
        <w:rPr>
          <w:sz w:val="25"/>
          <w:szCs w:val="25"/>
        </w:rPr>
        <w:t xml:space="preserve">, ext. 1645  </w:t>
      </w:r>
    </w:p>
    <w:sectPr w:rsidR="00215B93" w:rsidRPr="00A871B8" w:rsidSect="006636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B8"/>
    <w:rsid w:val="00215B93"/>
    <w:rsid w:val="0025588F"/>
    <w:rsid w:val="00A8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F1AAB"/>
  <w15:chartTrackingRefBased/>
  <w15:docId w15:val="{D8A0EE5F-D46F-4DA3-B74E-07151AD7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71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wenson@erie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Swenson</dc:creator>
  <cp:keywords/>
  <dc:description/>
  <cp:lastModifiedBy>Amy Swenson</cp:lastModifiedBy>
  <cp:revision>2</cp:revision>
  <dcterms:created xsi:type="dcterms:W3CDTF">2023-08-24T18:43:00Z</dcterms:created>
  <dcterms:modified xsi:type="dcterms:W3CDTF">2023-08-28T14:15:00Z</dcterms:modified>
</cp:coreProperties>
</file>