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BD" w:rsidRPr="00A35FE4" w:rsidRDefault="008746BD" w:rsidP="008746BD">
      <w:pPr>
        <w:rPr>
          <w:rFonts w:ascii="Calibri" w:hAnsi="Calibri" w:cs="Arial"/>
          <w:color w:val="000000" w:themeColor="text1"/>
          <w:sz w:val="20"/>
          <w:szCs w:val="20"/>
        </w:rPr>
      </w:pPr>
    </w:p>
    <w:tbl>
      <w:tblPr>
        <w:tblStyle w:val="TableGrid"/>
        <w:tblW w:w="9568" w:type="dxa"/>
        <w:tblLayout w:type="fixed"/>
        <w:tblLook w:val="04A0" w:firstRow="1" w:lastRow="0" w:firstColumn="1" w:lastColumn="0" w:noHBand="0" w:noVBand="1"/>
      </w:tblPr>
      <w:tblGrid>
        <w:gridCol w:w="1368"/>
        <w:gridCol w:w="1170"/>
        <w:gridCol w:w="2430"/>
        <w:gridCol w:w="4600"/>
      </w:tblGrid>
      <w:tr w:rsidR="008746BD" w:rsidRPr="00CB0414" w:rsidTr="0099235B">
        <w:tc>
          <w:tcPr>
            <w:tcW w:w="1368" w:type="dxa"/>
            <w:vAlign w:val="center"/>
          </w:tcPr>
          <w:p w:rsidR="008746BD" w:rsidRPr="00CB0414" w:rsidRDefault="0099235B" w:rsidP="0099235B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>SL</w:t>
            </w:r>
            <w:r w:rsidR="008746BD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Goal #</w:t>
            </w:r>
          </w:p>
        </w:tc>
        <w:tc>
          <w:tcPr>
            <w:tcW w:w="1170" w:type="dxa"/>
            <w:vAlign w:val="center"/>
          </w:tcPr>
          <w:p w:rsidR="008746BD" w:rsidRPr="00CB0414" w:rsidRDefault="008746BD" w:rsidP="0099235B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8746BD" w:rsidRPr="00CB0414" w:rsidRDefault="008746BD" w:rsidP="0099235B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>Associated Strategies</w:t>
            </w:r>
          </w:p>
        </w:tc>
        <w:tc>
          <w:tcPr>
            <w:tcW w:w="4600" w:type="dxa"/>
            <w:vAlign w:val="center"/>
          </w:tcPr>
          <w:p w:rsidR="008746BD" w:rsidRPr="00CB0414" w:rsidRDefault="008746BD" w:rsidP="0099235B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</w:tr>
      <w:tr w:rsidR="008746BD" w:rsidRPr="00CB0414" w:rsidTr="0099235B">
        <w:tc>
          <w:tcPr>
            <w:tcW w:w="1368" w:type="dxa"/>
            <w:vAlign w:val="center"/>
          </w:tcPr>
          <w:p w:rsidR="008746BD" w:rsidRPr="00CB0414" w:rsidRDefault="008746BD" w:rsidP="0099235B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CB0414">
              <w:rPr>
                <w:rFonts w:ascii="Calibri" w:hAnsi="Calibri" w:cs="Arial"/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8200" w:type="dxa"/>
            <w:gridSpan w:val="3"/>
            <w:vAlign w:val="center"/>
          </w:tcPr>
          <w:p w:rsidR="008746BD" w:rsidRPr="00CB0414" w:rsidRDefault="008746BD" w:rsidP="0099235B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</w:tr>
      <w:tr w:rsidR="008746BD" w:rsidRPr="00CB0414" w:rsidTr="0099235B">
        <w:tc>
          <w:tcPr>
            <w:tcW w:w="1368" w:type="dxa"/>
            <w:vAlign w:val="center"/>
          </w:tcPr>
          <w:p w:rsidR="008746BD" w:rsidRPr="00CB0414" w:rsidRDefault="008746BD" w:rsidP="0099235B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CB0414">
              <w:rPr>
                <w:rFonts w:ascii="Calibri" w:hAnsi="Calibri" w:cs="Arial"/>
                <w:color w:val="000000" w:themeColor="text1"/>
                <w:sz w:val="24"/>
                <w:szCs w:val="24"/>
              </w:rPr>
              <w:t>Description</w:t>
            </w:r>
          </w:p>
        </w:tc>
        <w:tc>
          <w:tcPr>
            <w:tcW w:w="8200" w:type="dxa"/>
            <w:gridSpan w:val="3"/>
            <w:vAlign w:val="center"/>
          </w:tcPr>
          <w:p w:rsidR="008746BD" w:rsidRPr="00CB0414" w:rsidRDefault="008746BD" w:rsidP="0099235B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</w:tr>
    </w:tbl>
    <w:p w:rsidR="008746BD" w:rsidRDefault="008746BD" w:rsidP="008746BD">
      <w:pPr>
        <w:rPr>
          <w:rFonts w:ascii="Calibri" w:hAnsi="Calibri" w:cs="Arial"/>
          <w:color w:val="000000" w:themeColor="text1"/>
          <w:sz w:val="24"/>
          <w:szCs w:val="24"/>
        </w:rPr>
        <w:sectPr w:rsidR="008746BD" w:rsidSect="008746BD">
          <w:headerReference w:type="default" r:id="rId10"/>
          <w:footerReference w:type="default" r:id="rId11"/>
          <w:footnotePr>
            <w:numFmt w:val="chicago"/>
            <w:numRestart w:val="eachPage"/>
          </w:footnotePr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9561" w:type="dxa"/>
        <w:tblInd w:w="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61"/>
        <w:gridCol w:w="1170"/>
        <w:gridCol w:w="720"/>
        <w:gridCol w:w="1170"/>
        <w:gridCol w:w="2520"/>
        <w:gridCol w:w="2620"/>
      </w:tblGrid>
      <w:tr w:rsidR="008746BD" w:rsidRPr="00CB0414" w:rsidTr="003F535A">
        <w:tc>
          <w:tcPr>
            <w:tcW w:w="1361" w:type="dxa"/>
            <w:vAlign w:val="center"/>
          </w:tcPr>
          <w:p w:rsidR="008746BD" w:rsidRPr="00CB0414" w:rsidRDefault="008746BD" w:rsidP="0099235B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CB0414">
              <w:rPr>
                <w:rFonts w:ascii="Calibri" w:hAnsi="Calibri" w:cs="Arial"/>
                <w:color w:val="000000" w:themeColor="text1"/>
                <w:sz w:val="24"/>
                <w:szCs w:val="24"/>
              </w:rPr>
              <w:lastRenderedPageBreak/>
              <w:t>Start</w:t>
            </w:r>
          </w:p>
        </w:tc>
        <w:tc>
          <w:tcPr>
            <w:tcW w:w="1170" w:type="dxa"/>
            <w:vAlign w:val="center"/>
          </w:tcPr>
          <w:p w:rsidR="008746BD" w:rsidRPr="00CB0414" w:rsidRDefault="008746BD" w:rsidP="0099235B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46BD" w:rsidRPr="00CB0414" w:rsidRDefault="008746BD" w:rsidP="0099235B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CB0414">
              <w:rPr>
                <w:rFonts w:ascii="Calibri" w:hAnsi="Calibri" w:cs="Arial"/>
                <w:color w:val="000000" w:themeColor="text1"/>
                <w:sz w:val="24"/>
                <w:szCs w:val="24"/>
              </w:rPr>
              <w:t>End</w:t>
            </w:r>
          </w:p>
        </w:tc>
        <w:tc>
          <w:tcPr>
            <w:tcW w:w="1170" w:type="dxa"/>
            <w:vAlign w:val="center"/>
          </w:tcPr>
          <w:p w:rsidR="008746BD" w:rsidRPr="00CB0414" w:rsidRDefault="008746BD" w:rsidP="0099235B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746BD" w:rsidRPr="00CB0414" w:rsidRDefault="008746BD" w:rsidP="0099235B">
            <w:pPr>
              <w:jc w:val="right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CB0414">
              <w:rPr>
                <w:rFonts w:ascii="Calibri" w:hAnsi="Calibri" w:cs="Arial"/>
                <w:color w:val="000000" w:themeColor="text1"/>
                <w:sz w:val="24"/>
                <w:szCs w:val="24"/>
              </w:rPr>
              <w:t>Person Responsible</w:t>
            </w:r>
          </w:p>
        </w:tc>
        <w:tc>
          <w:tcPr>
            <w:tcW w:w="2620" w:type="dxa"/>
            <w:vAlign w:val="center"/>
          </w:tcPr>
          <w:p w:rsidR="008746BD" w:rsidRPr="00CB0414" w:rsidRDefault="008746BD" w:rsidP="0099235B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</w:tr>
    </w:tbl>
    <w:p w:rsidR="008746BD" w:rsidRDefault="008746BD" w:rsidP="008746BD">
      <w:pPr>
        <w:rPr>
          <w:rFonts w:ascii="Calibri" w:hAnsi="Calibri" w:cs="Arial"/>
          <w:color w:val="000000" w:themeColor="text1"/>
          <w:sz w:val="24"/>
          <w:szCs w:val="24"/>
        </w:rPr>
        <w:sectPr w:rsidR="008746BD" w:rsidSect="00CB0414">
          <w:footnotePr>
            <w:numFmt w:val="chicago"/>
            <w:numRestart w:val="eachPage"/>
          </w:footnotePr>
          <w:type w:val="continuous"/>
          <w:pgSz w:w="12240" w:h="15840" w:code="1"/>
          <w:pgMar w:top="144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9568" w:type="dxa"/>
        <w:tblLayout w:type="fixed"/>
        <w:tblLook w:val="04A0" w:firstRow="1" w:lastRow="0" w:firstColumn="1" w:lastColumn="0" w:noHBand="0" w:noVBand="1"/>
      </w:tblPr>
      <w:tblGrid>
        <w:gridCol w:w="2088"/>
        <w:gridCol w:w="720"/>
        <w:gridCol w:w="1620"/>
        <w:gridCol w:w="720"/>
        <w:gridCol w:w="1800"/>
        <w:gridCol w:w="2620"/>
      </w:tblGrid>
      <w:tr w:rsidR="008746BD" w:rsidRPr="00CB0414" w:rsidTr="009F7314">
        <w:tc>
          <w:tcPr>
            <w:tcW w:w="2088" w:type="dxa"/>
            <w:vAlign w:val="center"/>
          </w:tcPr>
          <w:p w:rsidR="008746BD" w:rsidRPr="00CB0414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CB0414">
              <w:rPr>
                <w:rFonts w:ascii="Calibri" w:hAnsi="Calibri" w:cs="Arial"/>
                <w:color w:val="000000" w:themeColor="text1"/>
                <w:sz w:val="24"/>
                <w:szCs w:val="24"/>
              </w:rPr>
              <w:lastRenderedPageBreak/>
              <w:t>Hours Per Session</w:t>
            </w:r>
          </w:p>
        </w:tc>
        <w:tc>
          <w:tcPr>
            <w:tcW w:w="720" w:type="dxa"/>
          </w:tcPr>
          <w:p w:rsidR="008746BD" w:rsidRPr="00CB0414" w:rsidRDefault="008746BD" w:rsidP="00E75AF3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:rsidR="008746BD" w:rsidRPr="00CB0414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CB0414">
              <w:rPr>
                <w:rFonts w:ascii="Calibri" w:hAnsi="Calibri" w:cs="Arial"/>
                <w:color w:val="000000" w:themeColor="text1"/>
                <w:sz w:val="24"/>
                <w:szCs w:val="24"/>
              </w:rPr>
              <w:t># of Sessions</w:t>
            </w:r>
          </w:p>
        </w:tc>
        <w:tc>
          <w:tcPr>
            <w:tcW w:w="720" w:type="dxa"/>
          </w:tcPr>
          <w:p w:rsidR="008746BD" w:rsidRPr="00CB0414" w:rsidRDefault="008746BD" w:rsidP="00E75AF3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8746BD" w:rsidRPr="00CB0414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CB0414">
              <w:rPr>
                <w:rFonts w:ascii="Calibri" w:hAnsi="Calibri" w:cs="Arial"/>
                <w:color w:val="000000" w:themeColor="text1"/>
                <w:sz w:val="24"/>
                <w:szCs w:val="24"/>
              </w:rPr>
              <w:t># of Participants</w:t>
            </w:r>
          </w:p>
        </w:tc>
        <w:tc>
          <w:tcPr>
            <w:tcW w:w="2620" w:type="dxa"/>
          </w:tcPr>
          <w:p w:rsidR="008746BD" w:rsidRPr="00CB0414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</w:tr>
    </w:tbl>
    <w:p w:rsidR="008746BD" w:rsidRDefault="008746BD" w:rsidP="008746BD">
      <w:pPr>
        <w:jc w:val="center"/>
        <w:rPr>
          <w:rFonts w:ascii="Calibri" w:hAnsi="Calibri" w:cs="Arial"/>
          <w:color w:val="000000" w:themeColor="text1"/>
          <w:sz w:val="16"/>
          <w:szCs w:val="16"/>
        </w:rPr>
        <w:sectPr w:rsidR="008746BD" w:rsidSect="00CB0414">
          <w:footnotePr>
            <w:numFmt w:val="chicago"/>
            <w:numRestart w:val="eachPage"/>
          </w:footnotePr>
          <w:type w:val="continuous"/>
          <w:pgSz w:w="12240" w:h="15840" w:code="1"/>
          <w:pgMar w:top="144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9568" w:type="dxa"/>
        <w:tblLayout w:type="fixed"/>
        <w:tblLook w:val="04A0" w:firstRow="1" w:lastRow="0" w:firstColumn="1" w:lastColumn="0" w:noHBand="0" w:noVBand="1"/>
      </w:tblPr>
      <w:tblGrid>
        <w:gridCol w:w="9568"/>
      </w:tblGrid>
      <w:tr w:rsidR="008746BD" w:rsidTr="009F7314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746BD" w:rsidRPr="007D061F" w:rsidRDefault="008746BD" w:rsidP="009F7314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</w:tr>
    </w:tbl>
    <w:p w:rsidR="008746BD" w:rsidRDefault="008746BD" w:rsidP="008746BD">
      <w:pPr>
        <w:rPr>
          <w:rFonts w:ascii="Calibri" w:hAnsi="Calibri" w:cs="Arial"/>
          <w:color w:val="000000" w:themeColor="text1"/>
          <w:sz w:val="24"/>
          <w:szCs w:val="24"/>
        </w:rPr>
        <w:sectPr w:rsidR="008746BD" w:rsidSect="00CB0414">
          <w:footnotePr>
            <w:numFmt w:val="chicago"/>
            <w:numRestart w:val="eachPage"/>
          </w:footnotePr>
          <w:type w:val="continuous"/>
          <w:pgSz w:w="12240" w:h="15840" w:code="1"/>
          <w:pgMar w:top="144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9551" w:type="dxa"/>
        <w:tblInd w:w="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61"/>
        <w:gridCol w:w="3780"/>
        <w:gridCol w:w="1800"/>
        <w:gridCol w:w="450"/>
        <w:gridCol w:w="720"/>
        <w:gridCol w:w="630"/>
        <w:gridCol w:w="810"/>
      </w:tblGrid>
      <w:tr w:rsidR="008746BD" w:rsidTr="003F535A">
        <w:tc>
          <w:tcPr>
            <w:tcW w:w="1361" w:type="dxa"/>
            <w:vAlign w:val="center"/>
          </w:tcPr>
          <w:p w:rsidR="008746BD" w:rsidRPr="00796F16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796F16">
              <w:rPr>
                <w:rFonts w:ascii="Calibri" w:hAnsi="Calibri" w:cs="Arial"/>
                <w:color w:val="000000" w:themeColor="text1"/>
                <w:sz w:val="24"/>
                <w:szCs w:val="24"/>
              </w:rPr>
              <w:lastRenderedPageBreak/>
              <w:t>Provider</w:t>
            </w:r>
          </w:p>
        </w:tc>
        <w:tc>
          <w:tcPr>
            <w:tcW w:w="3780" w:type="dxa"/>
          </w:tcPr>
          <w:p w:rsidR="008746BD" w:rsidRPr="00796F16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746BD" w:rsidRPr="00796F16" w:rsidRDefault="008746BD" w:rsidP="0099235B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796F1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PDE Approved</w:t>
            </w:r>
          </w:p>
        </w:tc>
        <w:tc>
          <w:tcPr>
            <w:tcW w:w="450" w:type="dxa"/>
            <w:vAlign w:val="center"/>
          </w:tcPr>
          <w:p w:rsidR="008746BD" w:rsidRPr="00796F16" w:rsidRDefault="008746BD" w:rsidP="0099235B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46BD" w:rsidRPr="00796F16" w:rsidRDefault="008746BD" w:rsidP="0099235B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796F1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  <w:vAlign w:val="center"/>
          </w:tcPr>
          <w:p w:rsidR="008746BD" w:rsidRPr="00796F16" w:rsidRDefault="008746BD" w:rsidP="0099235B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8746BD" w:rsidRPr="00796F16" w:rsidRDefault="008746BD" w:rsidP="0099235B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796F1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No</w:t>
            </w:r>
          </w:p>
        </w:tc>
      </w:tr>
    </w:tbl>
    <w:p w:rsidR="008746BD" w:rsidRDefault="008746BD" w:rsidP="008746BD">
      <w:pPr>
        <w:rPr>
          <w:rFonts w:ascii="Calibri" w:hAnsi="Calibri" w:cs="Arial"/>
          <w:color w:val="000000" w:themeColor="text1"/>
          <w:sz w:val="24"/>
          <w:szCs w:val="24"/>
        </w:rPr>
        <w:sectPr w:rsidR="008746BD" w:rsidSect="00CB0414">
          <w:footnotePr>
            <w:numFmt w:val="chicago"/>
            <w:numRestart w:val="eachPage"/>
          </w:footnotePr>
          <w:type w:val="continuous"/>
          <w:pgSz w:w="12240" w:h="15840" w:code="1"/>
          <w:pgMar w:top="144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9568" w:type="dxa"/>
        <w:tblLayout w:type="fixed"/>
        <w:tblLook w:val="04A0" w:firstRow="1" w:lastRow="0" w:firstColumn="1" w:lastColumn="0" w:noHBand="0" w:noVBand="1"/>
      </w:tblPr>
      <w:tblGrid>
        <w:gridCol w:w="1728"/>
        <w:gridCol w:w="360"/>
        <w:gridCol w:w="1530"/>
        <w:gridCol w:w="330"/>
        <w:gridCol w:w="930"/>
        <w:gridCol w:w="1351"/>
        <w:gridCol w:w="385"/>
        <w:gridCol w:w="2954"/>
      </w:tblGrid>
      <w:tr w:rsidR="008746BD" w:rsidTr="009F7314">
        <w:tc>
          <w:tcPr>
            <w:tcW w:w="1728" w:type="dxa"/>
            <w:vMerge w:val="restart"/>
            <w:vAlign w:val="center"/>
          </w:tcPr>
          <w:p w:rsidR="008746BD" w:rsidRPr="00796F16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796F16">
              <w:rPr>
                <w:rFonts w:ascii="Calibri" w:hAnsi="Calibri" w:cs="Arial"/>
                <w:color w:val="000000" w:themeColor="text1"/>
                <w:sz w:val="24"/>
                <w:szCs w:val="24"/>
              </w:rPr>
              <w:lastRenderedPageBreak/>
              <w:t>Provider Type</w:t>
            </w:r>
          </w:p>
        </w:tc>
        <w:tc>
          <w:tcPr>
            <w:tcW w:w="360" w:type="dxa"/>
          </w:tcPr>
          <w:p w:rsidR="008746BD" w:rsidRPr="00796F16" w:rsidRDefault="008746BD" w:rsidP="00E75AF3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746BD" w:rsidRPr="00796F16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796F1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School Entity</w:t>
            </w:r>
          </w:p>
        </w:tc>
        <w:tc>
          <w:tcPr>
            <w:tcW w:w="330" w:type="dxa"/>
          </w:tcPr>
          <w:p w:rsidR="008746BD" w:rsidRPr="00796F16" w:rsidRDefault="008746BD" w:rsidP="00E75AF3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1" w:type="dxa"/>
            <w:gridSpan w:val="2"/>
          </w:tcPr>
          <w:p w:rsidR="008746BD" w:rsidRPr="00796F16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796F16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College or University </w:t>
            </w:r>
          </w:p>
        </w:tc>
        <w:tc>
          <w:tcPr>
            <w:tcW w:w="385" w:type="dxa"/>
          </w:tcPr>
          <w:p w:rsidR="008746BD" w:rsidRPr="00796F16" w:rsidRDefault="008746BD" w:rsidP="00E75AF3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54" w:type="dxa"/>
          </w:tcPr>
          <w:p w:rsidR="008746BD" w:rsidRPr="00796F16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796F1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Non-profit Organization</w:t>
            </w:r>
          </w:p>
        </w:tc>
      </w:tr>
      <w:tr w:rsidR="008746BD" w:rsidTr="009F7314">
        <w:tc>
          <w:tcPr>
            <w:tcW w:w="1728" w:type="dxa"/>
            <w:vMerge/>
          </w:tcPr>
          <w:p w:rsidR="008746BD" w:rsidRPr="00796F16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</w:tcPr>
          <w:p w:rsidR="008746BD" w:rsidRPr="00796F16" w:rsidRDefault="008746BD" w:rsidP="00E75AF3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746BD" w:rsidRPr="00796F16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796F1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IU</w:t>
            </w:r>
          </w:p>
        </w:tc>
        <w:tc>
          <w:tcPr>
            <w:tcW w:w="330" w:type="dxa"/>
          </w:tcPr>
          <w:p w:rsidR="008746BD" w:rsidRPr="00796F16" w:rsidRDefault="008746BD" w:rsidP="00E75AF3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1" w:type="dxa"/>
            <w:gridSpan w:val="2"/>
          </w:tcPr>
          <w:p w:rsidR="008746BD" w:rsidRPr="00796F16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796F16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Association </w:t>
            </w:r>
          </w:p>
        </w:tc>
        <w:tc>
          <w:tcPr>
            <w:tcW w:w="385" w:type="dxa"/>
          </w:tcPr>
          <w:p w:rsidR="008746BD" w:rsidRPr="00796F16" w:rsidRDefault="008746BD" w:rsidP="00E75AF3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54" w:type="dxa"/>
          </w:tcPr>
          <w:p w:rsidR="008746BD" w:rsidRPr="00796F16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796F1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For Profit Company</w:t>
            </w:r>
          </w:p>
        </w:tc>
      </w:tr>
      <w:tr w:rsidR="008746BD" w:rsidTr="009F7314">
        <w:tc>
          <w:tcPr>
            <w:tcW w:w="1728" w:type="dxa"/>
            <w:vMerge/>
          </w:tcPr>
          <w:p w:rsidR="008746BD" w:rsidRPr="00796F16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</w:tcPr>
          <w:p w:rsidR="008746BD" w:rsidRPr="00796F16" w:rsidRDefault="008746BD" w:rsidP="00E75AF3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746BD" w:rsidRPr="00796F16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796F1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Individual</w:t>
            </w:r>
          </w:p>
        </w:tc>
        <w:tc>
          <w:tcPr>
            <w:tcW w:w="330" w:type="dxa"/>
          </w:tcPr>
          <w:p w:rsidR="008746BD" w:rsidRPr="00796F16" w:rsidRDefault="008746BD" w:rsidP="00E75AF3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</w:tcPr>
          <w:p w:rsidR="008746BD" w:rsidRPr="00796F16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796F1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Other:</w:t>
            </w:r>
          </w:p>
        </w:tc>
        <w:tc>
          <w:tcPr>
            <w:tcW w:w="4690" w:type="dxa"/>
            <w:gridSpan w:val="3"/>
          </w:tcPr>
          <w:p w:rsidR="008746BD" w:rsidRPr="00796F16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</w:tr>
    </w:tbl>
    <w:p w:rsidR="008746BD" w:rsidRDefault="008746BD" w:rsidP="008746BD">
      <w:pPr>
        <w:jc w:val="center"/>
        <w:rPr>
          <w:rFonts w:ascii="Calibri" w:hAnsi="Calibri" w:cs="Arial"/>
          <w:color w:val="000000" w:themeColor="text1"/>
          <w:sz w:val="24"/>
          <w:szCs w:val="24"/>
        </w:rPr>
        <w:sectPr w:rsidR="008746BD" w:rsidSect="00CB0414">
          <w:footnotePr>
            <w:numFmt w:val="chicago"/>
            <w:numRestart w:val="eachPage"/>
          </w:footnotePr>
          <w:type w:val="continuous"/>
          <w:pgSz w:w="12240" w:h="15840" w:code="1"/>
          <w:pgMar w:top="144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9568" w:type="dxa"/>
        <w:tblLayout w:type="fixed"/>
        <w:tblLook w:val="04A0" w:firstRow="1" w:lastRow="0" w:firstColumn="1" w:lastColumn="0" w:noHBand="0" w:noVBand="1"/>
      </w:tblPr>
      <w:tblGrid>
        <w:gridCol w:w="9568"/>
      </w:tblGrid>
      <w:tr w:rsidR="008746BD" w:rsidTr="009F7314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746BD" w:rsidRPr="002F5913" w:rsidRDefault="008746BD" w:rsidP="009F7314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</w:tr>
    </w:tbl>
    <w:p w:rsidR="008746BD" w:rsidRDefault="008746BD" w:rsidP="008746BD">
      <w:pPr>
        <w:rPr>
          <w:rFonts w:ascii="Calibri" w:hAnsi="Calibri" w:cs="Arial"/>
          <w:color w:val="000000" w:themeColor="text1"/>
          <w:sz w:val="24"/>
          <w:szCs w:val="24"/>
        </w:rPr>
        <w:sectPr w:rsidR="008746BD" w:rsidSect="00CB0414">
          <w:footnotePr>
            <w:numFmt w:val="chicago"/>
            <w:numRestart w:val="eachPage"/>
          </w:footnotePr>
          <w:type w:val="continuous"/>
          <w:pgSz w:w="12240" w:h="15840" w:code="1"/>
          <w:pgMar w:top="144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9568" w:type="dxa"/>
        <w:tblLayout w:type="fixed"/>
        <w:tblLook w:val="04A0" w:firstRow="1" w:lastRow="0" w:firstColumn="1" w:lastColumn="0" w:noHBand="0" w:noVBand="1"/>
      </w:tblPr>
      <w:tblGrid>
        <w:gridCol w:w="1908"/>
        <w:gridCol w:w="7660"/>
      </w:tblGrid>
      <w:tr w:rsidR="008746BD" w:rsidTr="00E75AF3"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8746BD" w:rsidRPr="00796F16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796F16">
              <w:rPr>
                <w:rFonts w:ascii="Calibri" w:hAnsi="Calibri" w:cs="Arial"/>
                <w:color w:val="000000" w:themeColor="text1"/>
                <w:sz w:val="24"/>
                <w:szCs w:val="24"/>
              </w:rPr>
              <w:lastRenderedPageBreak/>
              <w:t>Knowledge Gain</w:t>
            </w:r>
          </w:p>
        </w:tc>
        <w:tc>
          <w:tcPr>
            <w:tcW w:w="7660" w:type="dxa"/>
            <w:tcBorders>
              <w:bottom w:val="single" w:sz="4" w:space="0" w:color="auto"/>
            </w:tcBorders>
            <w:vAlign w:val="center"/>
          </w:tcPr>
          <w:p w:rsidR="008746BD" w:rsidRPr="00796F16" w:rsidRDefault="008746BD" w:rsidP="00E75AF3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  <w:p w:rsidR="008746BD" w:rsidRPr="00796F16" w:rsidRDefault="008746BD" w:rsidP="00E75AF3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</w:tr>
    </w:tbl>
    <w:p w:rsidR="008746BD" w:rsidRDefault="008746BD" w:rsidP="008746BD">
      <w:pPr>
        <w:jc w:val="center"/>
        <w:rPr>
          <w:rFonts w:ascii="Calibri" w:hAnsi="Calibri" w:cs="Arial"/>
          <w:color w:val="000000" w:themeColor="text1"/>
          <w:sz w:val="24"/>
          <w:szCs w:val="24"/>
        </w:rPr>
        <w:sectPr w:rsidR="008746BD" w:rsidSect="00CB0414">
          <w:footnotePr>
            <w:numFmt w:val="chicago"/>
            <w:numRestart w:val="eachPage"/>
          </w:footnotePr>
          <w:type w:val="continuous"/>
          <w:pgSz w:w="12240" w:h="15840" w:code="1"/>
          <w:pgMar w:top="144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9568" w:type="dxa"/>
        <w:tblLayout w:type="fixed"/>
        <w:tblLook w:val="04A0" w:firstRow="1" w:lastRow="0" w:firstColumn="1" w:lastColumn="0" w:noHBand="0" w:noVBand="1"/>
      </w:tblPr>
      <w:tblGrid>
        <w:gridCol w:w="9568"/>
      </w:tblGrid>
      <w:tr w:rsidR="008746BD" w:rsidTr="009F7314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746BD" w:rsidRPr="002F5913" w:rsidRDefault="008746BD" w:rsidP="009F7314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</w:tr>
    </w:tbl>
    <w:p w:rsidR="008746BD" w:rsidRDefault="008746BD" w:rsidP="008746BD">
      <w:pPr>
        <w:rPr>
          <w:rFonts w:ascii="Calibri" w:hAnsi="Calibri" w:cs="Arial"/>
          <w:color w:val="000000" w:themeColor="text1"/>
          <w:sz w:val="24"/>
          <w:szCs w:val="24"/>
        </w:rPr>
        <w:sectPr w:rsidR="008746BD" w:rsidSect="00CB0414">
          <w:footnotePr>
            <w:numFmt w:val="chicago"/>
            <w:numRestart w:val="eachPage"/>
          </w:footnotePr>
          <w:type w:val="continuous"/>
          <w:pgSz w:w="12240" w:h="15840" w:code="1"/>
          <w:pgMar w:top="144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9568" w:type="dxa"/>
        <w:tblLayout w:type="fixed"/>
        <w:tblLook w:val="04A0" w:firstRow="1" w:lastRow="0" w:firstColumn="1" w:lastColumn="0" w:noHBand="0" w:noVBand="1"/>
      </w:tblPr>
      <w:tblGrid>
        <w:gridCol w:w="1908"/>
        <w:gridCol w:w="7660"/>
      </w:tblGrid>
      <w:tr w:rsidR="008746BD" w:rsidTr="0099235B"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8746BD" w:rsidRPr="00796F16" w:rsidRDefault="008746BD" w:rsidP="0099235B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796F16">
              <w:rPr>
                <w:rFonts w:ascii="Calibri" w:hAnsi="Calibri" w:cs="Arial"/>
                <w:color w:val="000000" w:themeColor="text1"/>
                <w:sz w:val="24"/>
                <w:szCs w:val="24"/>
              </w:rPr>
              <w:lastRenderedPageBreak/>
              <w:t>Research  &amp; Best Practices Base</w:t>
            </w:r>
          </w:p>
        </w:tc>
        <w:tc>
          <w:tcPr>
            <w:tcW w:w="7660" w:type="dxa"/>
            <w:tcBorders>
              <w:bottom w:val="single" w:sz="4" w:space="0" w:color="auto"/>
            </w:tcBorders>
            <w:vAlign w:val="center"/>
          </w:tcPr>
          <w:p w:rsidR="008746BD" w:rsidRPr="00796F16" w:rsidRDefault="008746BD" w:rsidP="0099235B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  <w:p w:rsidR="008746BD" w:rsidRPr="00796F16" w:rsidRDefault="008746BD" w:rsidP="0099235B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</w:tr>
    </w:tbl>
    <w:p w:rsidR="008746BD" w:rsidRDefault="008746BD" w:rsidP="008746BD">
      <w:pPr>
        <w:jc w:val="center"/>
        <w:rPr>
          <w:rFonts w:ascii="Calibri" w:hAnsi="Calibri" w:cs="Arial"/>
          <w:color w:val="000000" w:themeColor="text1"/>
          <w:sz w:val="16"/>
          <w:szCs w:val="16"/>
        </w:rPr>
        <w:sectPr w:rsidR="008746BD" w:rsidSect="00CB0414">
          <w:footnotePr>
            <w:numFmt w:val="chicago"/>
            <w:numRestart w:val="eachPage"/>
          </w:footnotePr>
          <w:type w:val="continuous"/>
          <w:pgSz w:w="12240" w:h="15840" w:code="1"/>
          <w:pgMar w:top="144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9568" w:type="dxa"/>
        <w:tblLayout w:type="fixed"/>
        <w:tblLook w:val="04A0" w:firstRow="1" w:lastRow="0" w:firstColumn="1" w:lastColumn="0" w:noHBand="0" w:noVBand="1"/>
      </w:tblPr>
      <w:tblGrid>
        <w:gridCol w:w="9568"/>
      </w:tblGrid>
      <w:tr w:rsidR="008746BD" w:rsidTr="009F7314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746BD" w:rsidRPr="007D061F" w:rsidRDefault="008746BD" w:rsidP="009F7314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</w:tr>
    </w:tbl>
    <w:p w:rsidR="008746BD" w:rsidRDefault="008746BD" w:rsidP="008746BD">
      <w:pPr>
        <w:rPr>
          <w:rFonts w:ascii="Calibri" w:hAnsi="Calibri" w:cs="Arial"/>
          <w:color w:val="000000" w:themeColor="text1"/>
          <w:sz w:val="20"/>
          <w:szCs w:val="20"/>
        </w:rPr>
        <w:sectPr w:rsidR="008746BD" w:rsidSect="00CB0414">
          <w:footnotePr>
            <w:numFmt w:val="chicago"/>
            <w:numRestart w:val="eachPage"/>
          </w:footnotePr>
          <w:type w:val="continuous"/>
          <w:pgSz w:w="12240" w:h="15840" w:code="1"/>
          <w:pgMar w:top="144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9568" w:type="dxa"/>
        <w:tblLayout w:type="fixed"/>
        <w:tblLook w:val="04A0" w:firstRow="1" w:lastRow="0" w:firstColumn="1" w:lastColumn="0" w:noHBand="0" w:noVBand="1"/>
      </w:tblPr>
      <w:tblGrid>
        <w:gridCol w:w="2268"/>
        <w:gridCol w:w="540"/>
        <w:gridCol w:w="6760"/>
      </w:tblGrid>
      <w:tr w:rsidR="008746BD" w:rsidRPr="002F5913" w:rsidTr="009F7314">
        <w:trPr>
          <w:trHeight w:val="341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2F5913">
              <w:rPr>
                <w:rFonts w:ascii="Calibri" w:hAnsi="Calibri" w:cs="Arial"/>
                <w:color w:val="000000" w:themeColor="text1"/>
                <w:sz w:val="24"/>
                <w:szCs w:val="24"/>
              </w:rPr>
              <w:lastRenderedPageBreak/>
              <w:t xml:space="preserve">For classroom teachers, school counselors and education specialists </w:t>
            </w:r>
          </w:p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2F5913">
              <w:rPr>
                <w:rFonts w:ascii="Calibri" w:hAnsi="Calibri" w:cs="Arial"/>
                <w:color w:val="000000" w:themeColor="text1"/>
                <w:sz w:val="24"/>
                <w:szCs w:val="24"/>
              </w:rPr>
              <w:t>(Check all that apply)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8746BD" w:rsidRPr="002F5913" w:rsidRDefault="008746BD" w:rsidP="009F7314">
            <w:pPr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4" w:space="0" w:color="auto"/>
            </w:tcBorders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2F5913">
              <w:rPr>
                <w:rFonts w:ascii="Calibri" w:hAnsi="Calibri" w:cs="Arial"/>
                <w:color w:val="000000" w:themeColor="text1"/>
                <w:sz w:val="24"/>
                <w:szCs w:val="24"/>
              </w:rPr>
              <w:t>Enhances the educator’s content knowledge in the area of the educator’s certification or assignment.</w:t>
            </w:r>
          </w:p>
        </w:tc>
      </w:tr>
      <w:tr w:rsidR="008746BD" w:rsidRPr="002F5913" w:rsidTr="009F7314">
        <w:trPr>
          <w:trHeight w:val="341"/>
        </w:trPr>
        <w:tc>
          <w:tcPr>
            <w:tcW w:w="2268" w:type="dxa"/>
            <w:vMerge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746BD" w:rsidRPr="002F5913" w:rsidRDefault="008746BD" w:rsidP="009F7314">
            <w:pPr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60" w:type="dxa"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2F5913">
              <w:rPr>
                <w:rFonts w:ascii="Calibri" w:hAnsi="Calibri" w:cs="Arial"/>
                <w:color w:val="000000" w:themeColor="text1"/>
                <w:sz w:val="24"/>
                <w:szCs w:val="24"/>
              </w:rPr>
              <w:t>Increases the educator’s teaching skills based on research on effective practice, with attention given to interventions for struggling students.</w:t>
            </w:r>
          </w:p>
        </w:tc>
      </w:tr>
      <w:tr w:rsidR="008746BD" w:rsidRPr="002F5913" w:rsidTr="009F7314">
        <w:trPr>
          <w:trHeight w:val="341"/>
        </w:trPr>
        <w:tc>
          <w:tcPr>
            <w:tcW w:w="2268" w:type="dxa"/>
            <w:vMerge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746BD" w:rsidRPr="002F5913" w:rsidRDefault="008746BD" w:rsidP="009F7314">
            <w:pPr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60" w:type="dxa"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2F5913">
              <w:rPr>
                <w:rFonts w:ascii="Calibri" w:hAnsi="Calibri" w:cs="Arial"/>
                <w:color w:val="000000" w:themeColor="text1"/>
                <w:sz w:val="24"/>
                <w:szCs w:val="24"/>
              </w:rPr>
              <w:t>Provides educators with a variety of classroom-based assessment skills and the skills needed to analyze and use data in instructional decision-making.</w:t>
            </w:r>
          </w:p>
        </w:tc>
      </w:tr>
      <w:tr w:rsidR="008746BD" w:rsidRPr="002F5913" w:rsidTr="009F7314">
        <w:trPr>
          <w:trHeight w:val="341"/>
        </w:trPr>
        <w:tc>
          <w:tcPr>
            <w:tcW w:w="2268" w:type="dxa"/>
            <w:vMerge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746BD" w:rsidRPr="002F5913" w:rsidRDefault="008746BD" w:rsidP="009F7314">
            <w:pPr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60" w:type="dxa"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2F5913">
              <w:rPr>
                <w:rFonts w:ascii="Calibri" w:hAnsi="Calibri" w:cs="Arial"/>
                <w:color w:val="000000" w:themeColor="text1"/>
                <w:sz w:val="24"/>
                <w:szCs w:val="24"/>
              </w:rPr>
              <w:t>Empowers educators to work effectively with parents and community partners.</w:t>
            </w:r>
          </w:p>
        </w:tc>
      </w:tr>
    </w:tbl>
    <w:p w:rsidR="008746BD" w:rsidRDefault="008746BD" w:rsidP="008746BD">
      <w:pPr>
        <w:jc w:val="center"/>
        <w:rPr>
          <w:rFonts w:ascii="Calibri" w:hAnsi="Calibri" w:cs="Arial"/>
          <w:color w:val="000000" w:themeColor="text1"/>
          <w:sz w:val="16"/>
          <w:szCs w:val="16"/>
        </w:rPr>
        <w:sectPr w:rsidR="008746BD" w:rsidSect="00CB0414">
          <w:footnotePr>
            <w:numFmt w:val="chicago"/>
            <w:numRestart w:val="eachPage"/>
          </w:footnotePr>
          <w:type w:val="continuous"/>
          <w:pgSz w:w="12240" w:h="15840" w:code="1"/>
          <w:pgMar w:top="144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9568" w:type="dxa"/>
        <w:tblLayout w:type="fixed"/>
        <w:tblLook w:val="04A0" w:firstRow="1" w:lastRow="0" w:firstColumn="1" w:lastColumn="0" w:noHBand="0" w:noVBand="1"/>
      </w:tblPr>
      <w:tblGrid>
        <w:gridCol w:w="9568"/>
      </w:tblGrid>
      <w:tr w:rsidR="008746BD" w:rsidTr="009F7314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746BD" w:rsidRPr="007D061F" w:rsidRDefault="008746BD" w:rsidP="009F7314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</w:tr>
    </w:tbl>
    <w:p w:rsidR="008746BD" w:rsidRDefault="008746BD" w:rsidP="008746BD">
      <w:pPr>
        <w:rPr>
          <w:rFonts w:ascii="Calibri" w:hAnsi="Calibri" w:cs="Arial"/>
          <w:color w:val="000000" w:themeColor="text1"/>
          <w:sz w:val="20"/>
          <w:szCs w:val="20"/>
        </w:rPr>
        <w:sectPr w:rsidR="008746BD" w:rsidSect="00CB0414">
          <w:footnotePr>
            <w:numFmt w:val="chicago"/>
            <w:numRestart w:val="eachPage"/>
          </w:footnotePr>
          <w:type w:val="continuous"/>
          <w:pgSz w:w="12240" w:h="15840" w:code="1"/>
          <w:pgMar w:top="144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9568" w:type="dxa"/>
        <w:tblLayout w:type="fixed"/>
        <w:tblLook w:val="04A0" w:firstRow="1" w:lastRow="0" w:firstColumn="1" w:lastColumn="0" w:noHBand="0" w:noVBand="1"/>
      </w:tblPr>
      <w:tblGrid>
        <w:gridCol w:w="2268"/>
        <w:gridCol w:w="540"/>
        <w:gridCol w:w="6760"/>
      </w:tblGrid>
      <w:tr w:rsidR="008746BD" w:rsidRPr="002F5913" w:rsidTr="009F7314">
        <w:trPr>
          <w:trHeight w:val="341"/>
        </w:trPr>
        <w:tc>
          <w:tcPr>
            <w:tcW w:w="2268" w:type="dxa"/>
            <w:vMerge w:val="restart"/>
            <w:vAlign w:val="center"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2F5913">
              <w:rPr>
                <w:rFonts w:ascii="Calibri" w:hAnsi="Calibri" w:cs="Arial"/>
                <w:color w:val="000000" w:themeColor="text1"/>
                <w:sz w:val="24"/>
                <w:szCs w:val="24"/>
              </w:rPr>
              <w:lastRenderedPageBreak/>
              <w:t xml:space="preserve">For school and district administrators, and other educators seeking leadership roles </w:t>
            </w:r>
          </w:p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2F5913">
              <w:rPr>
                <w:rFonts w:ascii="Calibri" w:hAnsi="Calibri" w:cs="Arial"/>
                <w:color w:val="000000" w:themeColor="text1"/>
                <w:sz w:val="24"/>
                <w:szCs w:val="24"/>
              </w:rPr>
              <w:t>(Check all that apply)</w:t>
            </w:r>
          </w:p>
        </w:tc>
        <w:tc>
          <w:tcPr>
            <w:tcW w:w="540" w:type="dxa"/>
            <w:vAlign w:val="center"/>
          </w:tcPr>
          <w:p w:rsidR="008746BD" w:rsidRPr="002F5913" w:rsidRDefault="008746BD" w:rsidP="009F7314">
            <w:pPr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60" w:type="dxa"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AB5ABC">
              <w:rPr>
                <w:rFonts w:ascii="Calibri" w:hAnsi="Calibri" w:cs="Helvetica"/>
                <w:sz w:val="24"/>
                <w:szCs w:val="24"/>
              </w:rPr>
              <w:t xml:space="preserve">Provides the knowledge and skills to </w:t>
            </w:r>
            <w:r w:rsidRPr="00AB5ABC">
              <w:rPr>
                <w:rStyle w:val="Emphasis"/>
                <w:rFonts w:ascii="Calibri" w:hAnsi="Calibri" w:cs="Helvetica"/>
                <w:sz w:val="24"/>
                <w:szCs w:val="24"/>
              </w:rPr>
              <w:t>think and plan strategically</w:t>
            </w:r>
            <w:r w:rsidRPr="00AB5ABC">
              <w:rPr>
                <w:rFonts w:ascii="Calibri" w:hAnsi="Calibri" w:cs="Helvetica"/>
                <w:sz w:val="24"/>
                <w:szCs w:val="24"/>
              </w:rPr>
              <w:t>, ensuring that assessments, curriculum, instruction, staff professional education, teaching materials and interventions for struggling students are aligned to each other as well as to Pennsylvania’s academic standards.</w:t>
            </w:r>
          </w:p>
        </w:tc>
      </w:tr>
      <w:tr w:rsidR="008746BD" w:rsidTr="009F7314">
        <w:trPr>
          <w:trHeight w:val="341"/>
        </w:trPr>
        <w:tc>
          <w:tcPr>
            <w:tcW w:w="2268" w:type="dxa"/>
            <w:vMerge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746BD" w:rsidRPr="002F5913" w:rsidRDefault="008746BD" w:rsidP="009F7314">
            <w:pPr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60" w:type="dxa"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2F5913">
              <w:rPr>
                <w:rFonts w:ascii="Calibri" w:hAnsi="Calibri" w:cs="Arial"/>
                <w:color w:val="000000" w:themeColor="text1"/>
                <w:sz w:val="24"/>
                <w:szCs w:val="24"/>
              </w:rPr>
              <w:t>Provides leaders with the ability to access and use appropriate data to inform decision-making.</w:t>
            </w:r>
          </w:p>
        </w:tc>
      </w:tr>
      <w:tr w:rsidR="008746BD" w:rsidTr="009F7314">
        <w:trPr>
          <w:trHeight w:val="341"/>
        </w:trPr>
        <w:tc>
          <w:tcPr>
            <w:tcW w:w="2268" w:type="dxa"/>
            <w:vMerge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746BD" w:rsidRPr="002F5913" w:rsidRDefault="008746BD" w:rsidP="009F7314">
            <w:pPr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60" w:type="dxa"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2F5913">
              <w:rPr>
                <w:rFonts w:ascii="Calibri" w:hAnsi="Calibri" w:cs="Arial"/>
                <w:color w:val="000000" w:themeColor="text1"/>
                <w:sz w:val="24"/>
                <w:szCs w:val="24"/>
              </w:rPr>
              <w:t>Empowers leaders to create a culture of teaching and learning, with an emphasis on learning.</w:t>
            </w:r>
          </w:p>
        </w:tc>
      </w:tr>
      <w:tr w:rsidR="008746BD" w:rsidTr="009F7314">
        <w:trPr>
          <w:trHeight w:val="341"/>
        </w:trPr>
        <w:tc>
          <w:tcPr>
            <w:tcW w:w="2268" w:type="dxa"/>
            <w:vMerge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746BD" w:rsidRPr="002F5913" w:rsidRDefault="008746BD" w:rsidP="009F7314">
            <w:pPr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60" w:type="dxa"/>
          </w:tcPr>
          <w:p w:rsidR="008746BD" w:rsidRPr="002F5913" w:rsidRDefault="008746BD" w:rsidP="009F7314">
            <w:pPr>
              <w:contextualSpacing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2F5913">
              <w:rPr>
                <w:rFonts w:ascii="Calibri" w:hAnsi="Calibri" w:cs="Arial"/>
                <w:color w:val="000000" w:themeColor="text1"/>
                <w:sz w:val="24"/>
                <w:szCs w:val="24"/>
              </w:rPr>
              <w:t>Instructs the leader in managing resources for effective results.</w:t>
            </w:r>
          </w:p>
        </w:tc>
      </w:tr>
    </w:tbl>
    <w:p w:rsidR="008746BD" w:rsidRDefault="008746BD" w:rsidP="008746BD">
      <w:pPr>
        <w:jc w:val="center"/>
        <w:rPr>
          <w:rFonts w:ascii="Calibri" w:hAnsi="Calibri" w:cs="Arial"/>
          <w:color w:val="000000" w:themeColor="text1"/>
          <w:sz w:val="16"/>
          <w:szCs w:val="16"/>
        </w:rPr>
        <w:sectPr w:rsidR="008746BD" w:rsidSect="00CB0414">
          <w:footnotePr>
            <w:numFmt w:val="chicago"/>
            <w:numRestart w:val="eachPage"/>
          </w:footnotePr>
          <w:type w:val="continuous"/>
          <w:pgSz w:w="12240" w:h="15840" w:code="1"/>
          <w:pgMar w:top="144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624"/>
        <w:gridCol w:w="631"/>
        <w:gridCol w:w="3613"/>
        <w:gridCol w:w="720"/>
        <w:gridCol w:w="2970"/>
      </w:tblGrid>
      <w:tr w:rsidR="00E75AF3" w:rsidRPr="00A35FE4" w:rsidTr="00E75AF3">
        <w:tc>
          <w:tcPr>
            <w:tcW w:w="955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75AF3" w:rsidRPr="007D061F" w:rsidRDefault="00E75AF3" w:rsidP="009F7314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</w:tr>
      <w:tr w:rsidR="008746BD" w:rsidRPr="002F5913" w:rsidTr="00E75AF3">
        <w:tc>
          <w:tcPr>
            <w:tcW w:w="1624" w:type="dxa"/>
            <w:vMerge w:val="restart"/>
            <w:vAlign w:val="center"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2F5913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Training Format </w:t>
            </w:r>
          </w:p>
        </w:tc>
        <w:tc>
          <w:tcPr>
            <w:tcW w:w="631" w:type="dxa"/>
          </w:tcPr>
          <w:p w:rsidR="008746BD" w:rsidRPr="002F5913" w:rsidRDefault="008746BD" w:rsidP="00E75AF3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dxa"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2F5913">
              <w:rPr>
                <w:rFonts w:ascii="Calibri" w:hAnsi="Calibri" w:cs="Arial"/>
                <w:color w:val="000000" w:themeColor="text1"/>
                <w:sz w:val="24"/>
                <w:szCs w:val="24"/>
              </w:rPr>
              <w:t>District Whole Group Presentation</w:t>
            </w:r>
          </w:p>
        </w:tc>
        <w:tc>
          <w:tcPr>
            <w:tcW w:w="720" w:type="dxa"/>
          </w:tcPr>
          <w:p w:rsidR="008746BD" w:rsidRPr="002F5913" w:rsidRDefault="008746BD" w:rsidP="00E75AF3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2F5913">
              <w:rPr>
                <w:rFonts w:ascii="Calibri" w:hAnsi="Calibri" w:cs="Arial"/>
                <w:color w:val="000000" w:themeColor="text1"/>
                <w:sz w:val="24"/>
                <w:szCs w:val="24"/>
              </w:rPr>
              <w:t>Series of Workshops</w:t>
            </w:r>
          </w:p>
        </w:tc>
      </w:tr>
      <w:tr w:rsidR="008746BD" w:rsidRPr="002F5913" w:rsidTr="00E75AF3">
        <w:tc>
          <w:tcPr>
            <w:tcW w:w="1624" w:type="dxa"/>
            <w:vMerge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31" w:type="dxa"/>
          </w:tcPr>
          <w:p w:rsidR="008746BD" w:rsidRPr="002F5913" w:rsidRDefault="008746BD" w:rsidP="00E75AF3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dxa"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2F5913">
              <w:rPr>
                <w:rFonts w:ascii="Calibri" w:hAnsi="Calibri" w:cs="Arial"/>
                <w:color w:val="000000" w:themeColor="text1"/>
                <w:sz w:val="24"/>
                <w:szCs w:val="24"/>
              </w:rPr>
              <w:t>School  Whole Group Presentation</w:t>
            </w:r>
          </w:p>
        </w:tc>
        <w:tc>
          <w:tcPr>
            <w:tcW w:w="720" w:type="dxa"/>
          </w:tcPr>
          <w:p w:rsidR="008746BD" w:rsidRPr="002F5913" w:rsidRDefault="008746BD" w:rsidP="00E75AF3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2F5913">
              <w:rPr>
                <w:rFonts w:ascii="Calibri" w:hAnsi="Calibri" w:cs="Arial"/>
                <w:color w:val="000000" w:themeColor="text1"/>
                <w:sz w:val="24"/>
                <w:szCs w:val="24"/>
              </w:rPr>
              <w:t>Live Webinar</w:t>
            </w:r>
          </w:p>
        </w:tc>
      </w:tr>
      <w:tr w:rsidR="008746BD" w:rsidRPr="002F5913" w:rsidTr="00E75AF3">
        <w:tc>
          <w:tcPr>
            <w:tcW w:w="1624" w:type="dxa"/>
            <w:vMerge/>
            <w:vAlign w:val="center"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8746BD" w:rsidRPr="002F5913" w:rsidRDefault="008746BD" w:rsidP="00E75AF3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2F5913">
              <w:rPr>
                <w:rFonts w:ascii="Calibri" w:hAnsi="Calibri" w:cs="Arial"/>
                <w:color w:val="000000" w:themeColor="text1"/>
                <w:sz w:val="24"/>
                <w:szCs w:val="24"/>
              </w:rPr>
              <w:t>Department Focused Presentation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746BD" w:rsidRPr="002F5913" w:rsidRDefault="008746BD" w:rsidP="00E75AF3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2F5913">
              <w:rPr>
                <w:rFonts w:ascii="Calibri" w:hAnsi="Calibri" w:cs="Arial"/>
                <w:color w:val="000000" w:themeColor="text1"/>
                <w:sz w:val="24"/>
                <w:szCs w:val="24"/>
              </w:rPr>
              <w:t>Podcast</w:t>
            </w:r>
          </w:p>
        </w:tc>
      </w:tr>
      <w:tr w:rsidR="008746BD" w:rsidRPr="002F5913" w:rsidTr="00E75AF3">
        <w:tc>
          <w:tcPr>
            <w:tcW w:w="1624" w:type="dxa"/>
            <w:vMerge/>
            <w:vAlign w:val="center"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31" w:type="dxa"/>
          </w:tcPr>
          <w:p w:rsidR="008746BD" w:rsidRPr="002F5913" w:rsidRDefault="008746BD" w:rsidP="00E75AF3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dxa"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2F5913">
              <w:rPr>
                <w:rFonts w:ascii="Calibri" w:hAnsi="Calibri" w:cs="Arial"/>
                <w:color w:val="000000" w:themeColor="text1"/>
                <w:sz w:val="24"/>
                <w:szCs w:val="24"/>
              </w:rPr>
              <w:t>Online-Synchronous</w:t>
            </w:r>
          </w:p>
        </w:tc>
        <w:tc>
          <w:tcPr>
            <w:tcW w:w="720" w:type="dxa"/>
          </w:tcPr>
          <w:p w:rsidR="008746BD" w:rsidRPr="002F5913" w:rsidRDefault="008746BD" w:rsidP="00E75AF3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2F5913">
              <w:rPr>
                <w:rFonts w:ascii="Calibri" w:hAnsi="Calibri" w:cs="Arial"/>
                <w:color w:val="000000" w:themeColor="text1"/>
                <w:sz w:val="24"/>
                <w:szCs w:val="24"/>
              </w:rPr>
              <w:t>Online-Asynchronous</w:t>
            </w:r>
          </w:p>
        </w:tc>
      </w:tr>
    </w:tbl>
    <w:p w:rsidR="008746BD" w:rsidRDefault="008746BD" w:rsidP="008746BD">
      <w:pPr>
        <w:jc w:val="center"/>
        <w:rPr>
          <w:rFonts w:ascii="Calibri" w:hAnsi="Calibri" w:cs="Arial"/>
          <w:color w:val="000000" w:themeColor="text1"/>
          <w:sz w:val="16"/>
          <w:szCs w:val="16"/>
        </w:rPr>
        <w:sectPr w:rsidR="008746BD" w:rsidSect="00CB0414">
          <w:footnotePr>
            <w:numFmt w:val="chicago"/>
            <w:numRestart w:val="eachPage"/>
          </w:footnotePr>
          <w:type w:val="continuous"/>
          <w:pgSz w:w="12240" w:h="15840" w:code="1"/>
          <w:pgMar w:top="144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9568" w:type="dxa"/>
        <w:tblLayout w:type="fixed"/>
        <w:tblLook w:val="04A0" w:firstRow="1" w:lastRow="0" w:firstColumn="1" w:lastColumn="0" w:noHBand="0" w:noVBand="1"/>
      </w:tblPr>
      <w:tblGrid>
        <w:gridCol w:w="1624"/>
        <w:gridCol w:w="631"/>
        <w:gridCol w:w="13"/>
        <w:gridCol w:w="887"/>
        <w:gridCol w:w="13"/>
        <w:gridCol w:w="628"/>
        <w:gridCol w:w="272"/>
        <w:gridCol w:w="450"/>
        <w:gridCol w:w="720"/>
        <w:gridCol w:w="180"/>
        <w:gridCol w:w="540"/>
        <w:gridCol w:w="720"/>
        <w:gridCol w:w="630"/>
        <w:gridCol w:w="2250"/>
        <w:gridCol w:w="10"/>
      </w:tblGrid>
      <w:tr w:rsidR="008746BD" w:rsidRPr="00A35FE4" w:rsidTr="00CC5473">
        <w:tc>
          <w:tcPr>
            <w:tcW w:w="9568" w:type="dxa"/>
            <w:gridSpan w:val="1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746BD" w:rsidRPr="007D061F" w:rsidRDefault="008746BD" w:rsidP="009F7314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</w:tr>
      <w:tr w:rsidR="008746BD" w:rsidRPr="002F5913" w:rsidTr="00CC5473">
        <w:trPr>
          <w:gridAfter w:val="1"/>
          <w:wAfter w:w="10" w:type="dxa"/>
        </w:trPr>
        <w:tc>
          <w:tcPr>
            <w:tcW w:w="1624" w:type="dxa"/>
            <w:vMerge w:val="restart"/>
            <w:vAlign w:val="center"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2F5913">
              <w:rPr>
                <w:rFonts w:ascii="Calibri" w:hAnsi="Calibri" w:cs="Arial"/>
                <w:color w:val="000000" w:themeColor="text1"/>
                <w:sz w:val="24"/>
                <w:szCs w:val="24"/>
              </w:rPr>
              <w:t>Participant Roles</w:t>
            </w:r>
          </w:p>
        </w:tc>
        <w:tc>
          <w:tcPr>
            <w:tcW w:w="631" w:type="dxa"/>
          </w:tcPr>
          <w:p w:rsidR="008746BD" w:rsidRPr="002F5913" w:rsidRDefault="008746BD" w:rsidP="00E75AF3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63" w:type="dxa"/>
            <w:gridSpan w:val="8"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2F5913">
              <w:rPr>
                <w:rFonts w:ascii="Calibri" w:hAnsi="Calibri" w:cs="Arial"/>
                <w:color w:val="000000" w:themeColor="text1"/>
                <w:sz w:val="24"/>
                <w:szCs w:val="24"/>
              </w:rPr>
              <w:t>Classroom teachers</w:t>
            </w:r>
          </w:p>
        </w:tc>
        <w:tc>
          <w:tcPr>
            <w:tcW w:w="540" w:type="dxa"/>
          </w:tcPr>
          <w:p w:rsidR="008746BD" w:rsidRPr="002F5913" w:rsidRDefault="008746BD" w:rsidP="00E75AF3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gridSpan w:val="3"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2F5913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Principals / </w:t>
            </w: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>Asst. P</w:t>
            </w:r>
            <w:r w:rsidRPr="002F5913">
              <w:rPr>
                <w:rFonts w:ascii="Calibri" w:hAnsi="Calibri" w:cs="Arial"/>
                <w:color w:val="000000" w:themeColor="text1"/>
                <w:sz w:val="24"/>
                <w:szCs w:val="24"/>
              </w:rPr>
              <w:t>rincipals</w:t>
            </w:r>
          </w:p>
        </w:tc>
      </w:tr>
      <w:tr w:rsidR="008746BD" w:rsidRPr="002F5913" w:rsidTr="00CC5473">
        <w:trPr>
          <w:gridAfter w:val="1"/>
          <w:wAfter w:w="10" w:type="dxa"/>
        </w:trPr>
        <w:tc>
          <w:tcPr>
            <w:tcW w:w="1624" w:type="dxa"/>
            <w:vMerge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31" w:type="dxa"/>
          </w:tcPr>
          <w:p w:rsidR="008746BD" w:rsidRPr="002F5913" w:rsidRDefault="008746BD" w:rsidP="00E75AF3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63" w:type="dxa"/>
            <w:gridSpan w:val="8"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2F5913">
              <w:rPr>
                <w:rFonts w:ascii="Calibri" w:hAnsi="Calibri" w:cs="Arial"/>
                <w:color w:val="000000" w:themeColor="text1"/>
                <w:sz w:val="24"/>
                <w:szCs w:val="24"/>
              </w:rPr>
              <w:t>Supt/Asst Supts.</w:t>
            </w:r>
          </w:p>
        </w:tc>
        <w:tc>
          <w:tcPr>
            <w:tcW w:w="540" w:type="dxa"/>
          </w:tcPr>
          <w:p w:rsidR="008746BD" w:rsidRPr="002F5913" w:rsidRDefault="008746BD" w:rsidP="00E75AF3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gridSpan w:val="3"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2F5913">
              <w:rPr>
                <w:rFonts w:ascii="Calibri" w:hAnsi="Calibri" w:cs="Arial"/>
                <w:color w:val="000000" w:themeColor="text1"/>
                <w:sz w:val="24"/>
                <w:szCs w:val="24"/>
              </w:rPr>
              <w:t>School counselors</w:t>
            </w:r>
          </w:p>
        </w:tc>
      </w:tr>
      <w:tr w:rsidR="008746BD" w:rsidRPr="002F5913" w:rsidTr="00CC5473">
        <w:trPr>
          <w:gridAfter w:val="1"/>
          <w:wAfter w:w="10" w:type="dxa"/>
        </w:trPr>
        <w:tc>
          <w:tcPr>
            <w:tcW w:w="1624" w:type="dxa"/>
            <w:vMerge/>
            <w:tcBorders>
              <w:bottom w:val="single" w:sz="4" w:space="0" w:color="auto"/>
            </w:tcBorders>
            <w:vAlign w:val="center"/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8746BD" w:rsidRPr="002F5913" w:rsidRDefault="008746BD" w:rsidP="00E75AF3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63" w:type="dxa"/>
            <w:gridSpan w:val="8"/>
            <w:tcBorders>
              <w:bottom w:val="single" w:sz="4" w:space="0" w:color="auto"/>
            </w:tcBorders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2F5913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Other </w:t>
            </w:r>
            <w:r w:rsidR="001A24E8">
              <w:rPr>
                <w:rFonts w:ascii="Calibri" w:hAnsi="Calibri" w:cs="Arial"/>
                <w:color w:val="000000" w:themeColor="text1"/>
                <w:sz w:val="24"/>
                <w:szCs w:val="24"/>
              </w:rPr>
              <w:t>Educational Specialists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746BD" w:rsidRPr="002F5913" w:rsidRDefault="008746BD" w:rsidP="00E75AF3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:rsidR="008746BD" w:rsidRPr="002F5913" w:rsidRDefault="008746BD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2F5913">
              <w:rPr>
                <w:rFonts w:ascii="Calibri" w:hAnsi="Calibri" w:cs="Arial"/>
                <w:color w:val="000000" w:themeColor="text1"/>
                <w:sz w:val="24"/>
                <w:szCs w:val="24"/>
              </w:rPr>
              <w:t>Classified Personnel</w:t>
            </w:r>
          </w:p>
        </w:tc>
      </w:tr>
      <w:tr w:rsidR="00CC5473" w:rsidRPr="00F054E6" w:rsidTr="00CC5473">
        <w:trPr>
          <w:gridAfter w:val="1"/>
          <w:wAfter w:w="10" w:type="dxa"/>
        </w:trPr>
        <w:tc>
          <w:tcPr>
            <w:tcW w:w="1624" w:type="dxa"/>
            <w:tcBorders>
              <w:bottom w:val="single" w:sz="4" w:space="0" w:color="auto"/>
            </w:tcBorders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F054E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Grade Levels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CC5473" w:rsidRPr="00F054E6" w:rsidRDefault="00CC5473" w:rsidP="009F7314">
            <w:pPr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CC5473" w:rsidRPr="00F054E6" w:rsidRDefault="00CC5473" w:rsidP="009F7314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F054E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EEP</w:t>
            </w: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</w:tcPr>
          <w:p w:rsidR="00CC5473" w:rsidRPr="00F054E6" w:rsidRDefault="00CC5473" w:rsidP="009F7314">
            <w:pPr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</w:tcPr>
          <w:p w:rsidR="00CC5473" w:rsidRPr="00F054E6" w:rsidRDefault="00CC5473" w:rsidP="009F7314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F054E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EEI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C5473" w:rsidRPr="00F054E6" w:rsidRDefault="00CC5473" w:rsidP="009F7314">
            <w:pPr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CC5473" w:rsidRPr="00F054E6" w:rsidRDefault="00CC5473" w:rsidP="009F7314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F054E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MS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C5473" w:rsidRPr="00F054E6" w:rsidRDefault="00CC5473" w:rsidP="009F7314">
            <w:pPr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CC5473" w:rsidRPr="00F054E6" w:rsidRDefault="00CC5473" w:rsidP="009F7314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F054E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HS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5473" w:rsidRPr="00F054E6" w:rsidRDefault="00CC5473" w:rsidP="009F7314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</w:tr>
      <w:tr w:rsidR="00CC5473" w:rsidRPr="00A35FE4" w:rsidTr="00CC5473">
        <w:trPr>
          <w:gridAfter w:val="1"/>
          <w:wAfter w:w="10" w:type="dxa"/>
        </w:trPr>
        <w:tc>
          <w:tcPr>
            <w:tcW w:w="9558" w:type="dxa"/>
            <w:gridSpan w:val="1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5473" w:rsidRPr="007D061F" w:rsidRDefault="00CC5473" w:rsidP="009F7314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</w:tr>
      <w:tr w:rsidR="00CC5473" w:rsidRPr="00F054E6" w:rsidTr="00E75AF3">
        <w:trPr>
          <w:gridAfter w:val="1"/>
          <w:wAfter w:w="10" w:type="dxa"/>
          <w:trHeight w:val="445"/>
        </w:trPr>
        <w:tc>
          <w:tcPr>
            <w:tcW w:w="2268" w:type="dxa"/>
            <w:gridSpan w:val="3"/>
            <w:vMerge w:val="restart"/>
            <w:vAlign w:val="center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F054E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Follow-up Activities</w:t>
            </w:r>
          </w:p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F054E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(Check all that apply)</w:t>
            </w:r>
          </w:p>
        </w:tc>
        <w:tc>
          <w:tcPr>
            <w:tcW w:w="900" w:type="dxa"/>
            <w:gridSpan w:val="2"/>
            <w:vAlign w:val="center"/>
          </w:tcPr>
          <w:p w:rsidR="00CC5473" w:rsidRPr="00F054E6" w:rsidRDefault="00CC5473" w:rsidP="00E75AF3">
            <w:pPr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90" w:type="dxa"/>
            <w:gridSpan w:val="9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F054E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Team development and sharing of content-area lesson implementation outcomes, with involvement of administrator and/or peers</w:t>
            </w:r>
          </w:p>
        </w:tc>
      </w:tr>
      <w:tr w:rsidR="00CC5473" w:rsidRPr="00F054E6" w:rsidTr="00E75AF3">
        <w:trPr>
          <w:gridAfter w:val="1"/>
          <w:wAfter w:w="10" w:type="dxa"/>
          <w:trHeight w:val="269"/>
        </w:trPr>
        <w:tc>
          <w:tcPr>
            <w:tcW w:w="2268" w:type="dxa"/>
            <w:gridSpan w:val="3"/>
            <w:vMerge/>
            <w:vAlign w:val="center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C5473" w:rsidRPr="00F054E6" w:rsidRDefault="00CC5473" w:rsidP="00E75AF3">
            <w:pPr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90" w:type="dxa"/>
            <w:gridSpan w:val="9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F054E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Analysis of student work, with administrator and/or peers</w:t>
            </w:r>
          </w:p>
        </w:tc>
      </w:tr>
      <w:tr w:rsidR="00CC5473" w:rsidRPr="00F054E6" w:rsidTr="00E75AF3">
        <w:trPr>
          <w:gridAfter w:val="1"/>
          <w:wAfter w:w="10" w:type="dxa"/>
          <w:trHeight w:val="260"/>
        </w:trPr>
        <w:tc>
          <w:tcPr>
            <w:tcW w:w="2268" w:type="dxa"/>
            <w:gridSpan w:val="3"/>
            <w:vMerge/>
            <w:vAlign w:val="center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C5473" w:rsidRPr="00F054E6" w:rsidRDefault="00CC5473" w:rsidP="00E75AF3">
            <w:pPr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90" w:type="dxa"/>
            <w:gridSpan w:val="9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F054E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Creating lessons to meet varied student learning styles</w:t>
            </w:r>
          </w:p>
        </w:tc>
      </w:tr>
      <w:tr w:rsidR="00CC5473" w:rsidRPr="00F054E6" w:rsidTr="00E75AF3">
        <w:trPr>
          <w:gridAfter w:val="1"/>
          <w:wAfter w:w="10" w:type="dxa"/>
          <w:trHeight w:val="251"/>
        </w:trPr>
        <w:tc>
          <w:tcPr>
            <w:tcW w:w="2268" w:type="dxa"/>
            <w:gridSpan w:val="3"/>
            <w:vMerge/>
            <w:vAlign w:val="center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C5473" w:rsidRPr="00F054E6" w:rsidRDefault="00CC5473" w:rsidP="00E75AF3">
            <w:pPr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90" w:type="dxa"/>
            <w:gridSpan w:val="9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F054E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Peer-to-peer lesson discussion</w:t>
            </w:r>
          </w:p>
        </w:tc>
      </w:tr>
      <w:tr w:rsidR="00CC5473" w:rsidRPr="00F054E6" w:rsidTr="00E75AF3">
        <w:trPr>
          <w:gridAfter w:val="1"/>
          <w:wAfter w:w="10" w:type="dxa"/>
          <w:trHeight w:val="269"/>
        </w:trPr>
        <w:tc>
          <w:tcPr>
            <w:tcW w:w="2268" w:type="dxa"/>
            <w:gridSpan w:val="3"/>
            <w:vMerge/>
            <w:vAlign w:val="center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C5473" w:rsidRPr="00F054E6" w:rsidRDefault="00CC5473" w:rsidP="00E75AF3">
            <w:pPr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90" w:type="dxa"/>
            <w:gridSpan w:val="9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F054E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Lesson modeling with mentoring</w:t>
            </w:r>
          </w:p>
        </w:tc>
      </w:tr>
      <w:tr w:rsidR="00CC5473" w:rsidRPr="00F054E6" w:rsidTr="00E75AF3">
        <w:trPr>
          <w:gridAfter w:val="1"/>
          <w:wAfter w:w="10" w:type="dxa"/>
          <w:trHeight w:val="269"/>
        </w:trPr>
        <w:tc>
          <w:tcPr>
            <w:tcW w:w="2268" w:type="dxa"/>
            <w:gridSpan w:val="3"/>
            <w:vMerge/>
            <w:vAlign w:val="center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C5473" w:rsidRPr="00F054E6" w:rsidRDefault="00CC5473" w:rsidP="00E75AF3">
            <w:pPr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90" w:type="dxa"/>
            <w:gridSpan w:val="9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F054E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Journaling and reflecting</w:t>
            </w:r>
          </w:p>
        </w:tc>
      </w:tr>
      <w:tr w:rsidR="00CC5473" w:rsidRPr="00F054E6" w:rsidTr="00E75AF3">
        <w:trPr>
          <w:gridAfter w:val="1"/>
          <w:wAfter w:w="10" w:type="dxa"/>
          <w:trHeight w:val="251"/>
        </w:trPr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CC5473" w:rsidRPr="00F054E6" w:rsidRDefault="00CC5473" w:rsidP="00E75AF3">
            <w:pPr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F054E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Other:</w:t>
            </w:r>
          </w:p>
        </w:tc>
        <w:tc>
          <w:tcPr>
            <w:tcW w:w="5490" w:type="dxa"/>
            <w:gridSpan w:val="7"/>
            <w:tcBorders>
              <w:bottom w:val="single" w:sz="4" w:space="0" w:color="auto"/>
            </w:tcBorders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</w:tr>
      <w:tr w:rsidR="00CC5473" w:rsidRPr="00A35FE4" w:rsidTr="00CC5473">
        <w:trPr>
          <w:gridAfter w:val="1"/>
          <w:wAfter w:w="10" w:type="dxa"/>
        </w:trPr>
        <w:tc>
          <w:tcPr>
            <w:tcW w:w="9558" w:type="dxa"/>
            <w:gridSpan w:val="1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5473" w:rsidRPr="007D061F" w:rsidRDefault="00CC5473" w:rsidP="009F7314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</w:tr>
      <w:tr w:rsidR="00CC5473" w:rsidRPr="00F054E6" w:rsidTr="00E75AF3">
        <w:trPr>
          <w:gridAfter w:val="1"/>
          <w:wAfter w:w="10" w:type="dxa"/>
          <w:trHeight w:val="445"/>
        </w:trPr>
        <w:tc>
          <w:tcPr>
            <w:tcW w:w="226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F054E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Evaluation Methods</w:t>
            </w:r>
          </w:p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F054E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(Check all that apply)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vAlign w:val="center"/>
          </w:tcPr>
          <w:p w:rsidR="00CC5473" w:rsidRPr="00F054E6" w:rsidRDefault="00CC5473" w:rsidP="00E75AF3">
            <w:pPr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90" w:type="dxa"/>
            <w:gridSpan w:val="9"/>
            <w:tcBorders>
              <w:top w:val="single" w:sz="4" w:space="0" w:color="auto"/>
            </w:tcBorders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F054E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Classroom observation focusing on factors such as planning and preparation, knowledge of content, pedagogy and standards, classroom environment, instructional delivery and professionalism.</w:t>
            </w:r>
          </w:p>
        </w:tc>
      </w:tr>
      <w:tr w:rsidR="00CC5473" w:rsidRPr="00F054E6" w:rsidTr="00E75AF3">
        <w:trPr>
          <w:gridAfter w:val="1"/>
          <w:wAfter w:w="10" w:type="dxa"/>
          <w:trHeight w:val="188"/>
        </w:trPr>
        <w:tc>
          <w:tcPr>
            <w:tcW w:w="2268" w:type="dxa"/>
            <w:gridSpan w:val="3"/>
            <w:vMerge/>
            <w:vAlign w:val="center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C5473" w:rsidRPr="00F054E6" w:rsidRDefault="00CC5473" w:rsidP="00E75AF3">
            <w:pPr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90" w:type="dxa"/>
            <w:gridSpan w:val="9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F054E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Student PSSA data</w:t>
            </w:r>
          </w:p>
        </w:tc>
      </w:tr>
      <w:tr w:rsidR="00CC5473" w:rsidRPr="00F054E6" w:rsidTr="00E75AF3">
        <w:trPr>
          <w:gridAfter w:val="1"/>
          <w:wAfter w:w="10" w:type="dxa"/>
          <w:trHeight w:val="296"/>
        </w:trPr>
        <w:tc>
          <w:tcPr>
            <w:tcW w:w="2268" w:type="dxa"/>
            <w:gridSpan w:val="3"/>
            <w:vMerge/>
            <w:vAlign w:val="center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C5473" w:rsidRPr="00F054E6" w:rsidRDefault="00CC5473" w:rsidP="00E75AF3">
            <w:pPr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90" w:type="dxa"/>
            <w:gridSpan w:val="9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F054E6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Standardized student assessment data other than the PSSA </w:t>
            </w:r>
          </w:p>
        </w:tc>
      </w:tr>
      <w:tr w:rsidR="00CC5473" w:rsidRPr="00F054E6" w:rsidTr="00E75AF3">
        <w:trPr>
          <w:gridAfter w:val="1"/>
          <w:wAfter w:w="10" w:type="dxa"/>
          <w:trHeight w:val="260"/>
        </w:trPr>
        <w:tc>
          <w:tcPr>
            <w:tcW w:w="2268" w:type="dxa"/>
            <w:gridSpan w:val="3"/>
            <w:vMerge/>
            <w:vAlign w:val="center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C5473" w:rsidRPr="00F054E6" w:rsidRDefault="00CC5473" w:rsidP="00E75AF3">
            <w:pPr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90" w:type="dxa"/>
            <w:gridSpan w:val="9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F054E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Classroom student assessment data</w:t>
            </w:r>
          </w:p>
        </w:tc>
      </w:tr>
      <w:tr w:rsidR="00CC5473" w:rsidRPr="00F054E6" w:rsidTr="00E75AF3">
        <w:trPr>
          <w:gridAfter w:val="1"/>
          <w:wAfter w:w="10" w:type="dxa"/>
          <w:trHeight w:val="260"/>
        </w:trPr>
        <w:tc>
          <w:tcPr>
            <w:tcW w:w="2268" w:type="dxa"/>
            <w:gridSpan w:val="3"/>
            <w:vMerge/>
            <w:vAlign w:val="center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C5473" w:rsidRPr="00F054E6" w:rsidRDefault="00CC5473" w:rsidP="00E75AF3">
            <w:pPr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90" w:type="dxa"/>
            <w:gridSpan w:val="9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F054E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Participant survey</w:t>
            </w:r>
          </w:p>
        </w:tc>
      </w:tr>
      <w:tr w:rsidR="00CC5473" w:rsidRPr="00F054E6" w:rsidTr="00E75AF3">
        <w:trPr>
          <w:gridAfter w:val="1"/>
          <w:wAfter w:w="10" w:type="dxa"/>
          <w:trHeight w:val="260"/>
        </w:trPr>
        <w:tc>
          <w:tcPr>
            <w:tcW w:w="2268" w:type="dxa"/>
            <w:gridSpan w:val="3"/>
            <w:vMerge/>
            <w:vAlign w:val="center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C5473" w:rsidRPr="00F054E6" w:rsidRDefault="00CC5473" w:rsidP="00E75AF3">
            <w:pPr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90" w:type="dxa"/>
            <w:gridSpan w:val="9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F054E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Review of participant lesson plans</w:t>
            </w:r>
          </w:p>
        </w:tc>
      </w:tr>
      <w:tr w:rsidR="00CC5473" w:rsidRPr="00F054E6" w:rsidTr="00E75AF3">
        <w:trPr>
          <w:gridAfter w:val="1"/>
          <w:wAfter w:w="10" w:type="dxa"/>
          <w:trHeight w:val="260"/>
        </w:trPr>
        <w:tc>
          <w:tcPr>
            <w:tcW w:w="2268" w:type="dxa"/>
            <w:gridSpan w:val="3"/>
            <w:vMerge/>
            <w:vAlign w:val="center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C5473" w:rsidRPr="00F054E6" w:rsidRDefault="00CC5473" w:rsidP="00E75AF3">
            <w:pPr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90" w:type="dxa"/>
            <w:gridSpan w:val="9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F054E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Review of written reports summarizing instructional activity</w:t>
            </w:r>
          </w:p>
        </w:tc>
      </w:tr>
      <w:tr w:rsidR="00CC5473" w:rsidRPr="00F054E6" w:rsidTr="00E75AF3">
        <w:trPr>
          <w:gridAfter w:val="1"/>
          <w:wAfter w:w="10" w:type="dxa"/>
          <w:trHeight w:val="260"/>
        </w:trPr>
        <w:tc>
          <w:tcPr>
            <w:tcW w:w="2268" w:type="dxa"/>
            <w:gridSpan w:val="3"/>
            <w:vMerge/>
            <w:vAlign w:val="center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C5473" w:rsidRPr="00F054E6" w:rsidRDefault="00CC5473" w:rsidP="00E75AF3">
            <w:pPr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90" w:type="dxa"/>
            <w:gridSpan w:val="9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F054E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Portfolio</w:t>
            </w:r>
          </w:p>
        </w:tc>
      </w:tr>
      <w:tr w:rsidR="00CC5473" w:rsidRPr="00F054E6" w:rsidTr="00E75AF3">
        <w:trPr>
          <w:gridAfter w:val="1"/>
          <w:wAfter w:w="10" w:type="dxa"/>
          <w:trHeight w:val="260"/>
        </w:trPr>
        <w:tc>
          <w:tcPr>
            <w:tcW w:w="2268" w:type="dxa"/>
            <w:gridSpan w:val="3"/>
            <w:vMerge/>
            <w:vAlign w:val="center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C5473" w:rsidRPr="00F054E6" w:rsidRDefault="00CC5473" w:rsidP="00E75AF3">
            <w:pPr>
              <w:jc w:val="center"/>
              <w:rPr>
                <w:rFonts w:ascii="Calibri" w:hAnsi="Calibr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F054E6">
              <w:rPr>
                <w:rFonts w:ascii="Calibri" w:hAnsi="Calibri" w:cs="Arial"/>
                <w:color w:val="000000" w:themeColor="text1"/>
                <w:sz w:val="24"/>
                <w:szCs w:val="24"/>
              </w:rPr>
              <w:t>Other:</w:t>
            </w:r>
          </w:p>
        </w:tc>
        <w:tc>
          <w:tcPr>
            <w:tcW w:w="5490" w:type="dxa"/>
            <w:gridSpan w:val="7"/>
          </w:tcPr>
          <w:p w:rsidR="00CC5473" w:rsidRPr="00F054E6" w:rsidRDefault="00CC5473" w:rsidP="009F7314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</w:tr>
    </w:tbl>
    <w:p w:rsidR="00071E2F" w:rsidRPr="000F1A78" w:rsidRDefault="00071E2F" w:rsidP="000F1A78">
      <w:pPr>
        <w:rPr>
          <w:rFonts w:ascii="Calibri" w:hAnsi="Calibri" w:cs="Arial"/>
          <w:color w:val="000000" w:themeColor="text1"/>
          <w:sz w:val="24"/>
          <w:szCs w:val="24"/>
        </w:rPr>
      </w:pPr>
      <w:bookmarkStart w:id="0" w:name="_GoBack"/>
      <w:bookmarkEnd w:id="0"/>
    </w:p>
    <w:sectPr w:rsidR="00071E2F" w:rsidRPr="000F1A78" w:rsidSect="00071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6BD" w:rsidRDefault="008746BD" w:rsidP="008746BD">
      <w:r>
        <w:separator/>
      </w:r>
    </w:p>
  </w:endnote>
  <w:endnote w:type="continuationSeparator" w:id="0">
    <w:p w:rsidR="008746BD" w:rsidRDefault="008746BD" w:rsidP="0087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128721"/>
      <w:docPartObj>
        <w:docPartGallery w:val="Page Numbers (Bottom of Page)"/>
        <w:docPartUnique/>
      </w:docPartObj>
    </w:sdtPr>
    <w:sdtEndPr/>
    <w:sdtContent>
      <w:p w:rsidR="00BE6AE8" w:rsidRDefault="00CF00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AE8" w:rsidRDefault="00BE6A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6BD" w:rsidRDefault="008746BD" w:rsidP="008746BD">
      <w:r>
        <w:separator/>
      </w:r>
    </w:p>
  </w:footnote>
  <w:footnote w:type="continuationSeparator" w:id="0">
    <w:p w:rsidR="008746BD" w:rsidRDefault="008746BD" w:rsidP="00874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6BD" w:rsidRPr="008746BD" w:rsidRDefault="0099235B" w:rsidP="008746BD">
    <w:pPr>
      <w:ind w:hanging="90"/>
      <w:rPr>
        <w:rFonts w:ascii="Calibri" w:hAnsi="Calibri" w:cs="Arial"/>
        <w:color w:val="000000" w:themeColor="text1"/>
        <w:sz w:val="32"/>
        <w:szCs w:val="32"/>
      </w:rPr>
    </w:pPr>
    <w:r>
      <w:rPr>
        <w:rFonts w:ascii="Calibri" w:hAnsi="Calibri" w:cs="Arial"/>
        <w:color w:val="000000" w:themeColor="text1"/>
        <w:sz w:val="32"/>
        <w:szCs w:val="32"/>
      </w:rPr>
      <w:t>S</w:t>
    </w:r>
    <w:r w:rsidR="003F535A">
      <w:rPr>
        <w:rFonts w:ascii="Calibri" w:hAnsi="Calibri" w:cs="Arial"/>
        <w:color w:val="000000" w:themeColor="text1"/>
        <w:sz w:val="32"/>
        <w:szCs w:val="32"/>
      </w:rPr>
      <w:t>chool Level</w:t>
    </w:r>
    <w:r w:rsidR="003D5B1C">
      <w:rPr>
        <w:rFonts w:ascii="Calibri" w:hAnsi="Calibri" w:cs="Arial"/>
        <w:color w:val="000000" w:themeColor="text1"/>
        <w:sz w:val="32"/>
        <w:szCs w:val="32"/>
      </w:rPr>
      <w:t xml:space="preserve"> Professional </w:t>
    </w:r>
    <w:r w:rsidR="008746BD" w:rsidRPr="000656FF">
      <w:rPr>
        <w:rFonts w:ascii="Calibri" w:hAnsi="Calibri" w:cs="Arial"/>
        <w:color w:val="000000" w:themeColor="text1"/>
        <w:sz w:val="32"/>
        <w:szCs w:val="32"/>
      </w:rPr>
      <w:t>Development Action Step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6BD"/>
    <w:rsid w:val="00011FBA"/>
    <w:rsid w:val="00017166"/>
    <w:rsid w:val="00017982"/>
    <w:rsid w:val="00031317"/>
    <w:rsid w:val="00031A85"/>
    <w:rsid w:val="00031BD2"/>
    <w:rsid w:val="000332D0"/>
    <w:rsid w:val="00034D58"/>
    <w:rsid w:val="00035600"/>
    <w:rsid w:val="0004443E"/>
    <w:rsid w:val="000445A8"/>
    <w:rsid w:val="0004734A"/>
    <w:rsid w:val="00047EF8"/>
    <w:rsid w:val="00051A0E"/>
    <w:rsid w:val="00054652"/>
    <w:rsid w:val="00057BE6"/>
    <w:rsid w:val="0006037A"/>
    <w:rsid w:val="00061A34"/>
    <w:rsid w:val="00061FE7"/>
    <w:rsid w:val="00063A71"/>
    <w:rsid w:val="00066A9A"/>
    <w:rsid w:val="00071E2F"/>
    <w:rsid w:val="0007242D"/>
    <w:rsid w:val="0007557E"/>
    <w:rsid w:val="00081593"/>
    <w:rsid w:val="0008370A"/>
    <w:rsid w:val="00094129"/>
    <w:rsid w:val="00096845"/>
    <w:rsid w:val="000A271C"/>
    <w:rsid w:val="000A4673"/>
    <w:rsid w:val="000A79DF"/>
    <w:rsid w:val="000B2BC0"/>
    <w:rsid w:val="000C06BF"/>
    <w:rsid w:val="000C22E2"/>
    <w:rsid w:val="000C3B0E"/>
    <w:rsid w:val="000C45B1"/>
    <w:rsid w:val="000C6789"/>
    <w:rsid w:val="000D2F42"/>
    <w:rsid w:val="000D4986"/>
    <w:rsid w:val="000D61A3"/>
    <w:rsid w:val="000D7C06"/>
    <w:rsid w:val="000E0936"/>
    <w:rsid w:val="000E0AF7"/>
    <w:rsid w:val="000E47A1"/>
    <w:rsid w:val="000E4853"/>
    <w:rsid w:val="000F133F"/>
    <w:rsid w:val="000F1A78"/>
    <w:rsid w:val="000F3387"/>
    <w:rsid w:val="000F502E"/>
    <w:rsid w:val="00106648"/>
    <w:rsid w:val="0011153A"/>
    <w:rsid w:val="0011297A"/>
    <w:rsid w:val="00117BC4"/>
    <w:rsid w:val="00120D08"/>
    <w:rsid w:val="00122B88"/>
    <w:rsid w:val="00130EE0"/>
    <w:rsid w:val="001312A6"/>
    <w:rsid w:val="00132315"/>
    <w:rsid w:val="001332A0"/>
    <w:rsid w:val="00136579"/>
    <w:rsid w:val="00136EFD"/>
    <w:rsid w:val="0014232F"/>
    <w:rsid w:val="001434F8"/>
    <w:rsid w:val="001459AE"/>
    <w:rsid w:val="00161725"/>
    <w:rsid w:val="00164DFF"/>
    <w:rsid w:val="00172682"/>
    <w:rsid w:val="00177457"/>
    <w:rsid w:val="00183B46"/>
    <w:rsid w:val="001A1E1B"/>
    <w:rsid w:val="001A1F76"/>
    <w:rsid w:val="001A24E8"/>
    <w:rsid w:val="001A74CF"/>
    <w:rsid w:val="001B13B6"/>
    <w:rsid w:val="001B7105"/>
    <w:rsid w:val="001B779C"/>
    <w:rsid w:val="001C1F81"/>
    <w:rsid w:val="001C2452"/>
    <w:rsid w:val="001C79BC"/>
    <w:rsid w:val="001D0446"/>
    <w:rsid w:val="001D76E0"/>
    <w:rsid w:val="001D7948"/>
    <w:rsid w:val="001E03A9"/>
    <w:rsid w:val="001E351B"/>
    <w:rsid w:val="001F1D5A"/>
    <w:rsid w:val="001F2BE4"/>
    <w:rsid w:val="001F7F41"/>
    <w:rsid w:val="00206D25"/>
    <w:rsid w:val="002176D6"/>
    <w:rsid w:val="00217CBF"/>
    <w:rsid w:val="002265F3"/>
    <w:rsid w:val="00232C88"/>
    <w:rsid w:val="00251FB8"/>
    <w:rsid w:val="0025349E"/>
    <w:rsid w:val="0026121A"/>
    <w:rsid w:val="002633C4"/>
    <w:rsid w:val="00264C44"/>
    <w:rsid w:val="00271450"/>
    <w:rsid w:val="00275EA9"/>
    <w:rsid w:val="0027784C"/>
    <w:rsid w:val="00277D57"/>
    <w:rsid w:val="00277F7F"/>
    <w:rsid w:val="0028276F"/>
    <w:rsid w:val="00282946"/>
    <w:rsid w:val="0029179A"/>
    <w:rsid w:val="00297E51"/>
    <w:rsid w:val="002A27CF"/>
    <w:rsid w:val="002A4C4F"/>
    <w:rsid w:val="002A634C"/>
    <w:rsid w:val="002A6E36"/>
    <w:rsid w:val="002B0607"/>
    <w:rsid w:val="002B326E"/>
    <w:rsid w:val="002B7365"/>
    <w:rsid w:val="002C13A0"/>
    <w:rsid w:val="002C61AD"/>
    <w:rsid w:val="002C726C"/>
    <w:rsid w:val="002C7279"/>
    <w:rsid w:val="002C7B80"/>
    <w:rsid w:val="002D11D0"/>
    <w:rsid w:val="002D14C0"/>
    <w:rsid w:val="002D180B"/>
    <w:rsid w:val="002D5BE2"/>
    <w:rsid w:val="002F0C56"/>
    <w:rsid w:val="002F6975"/>
    <w:rsid w:val="00300791"/>
    <w:rsid w:val="00301993"/>
    <w:rsid w:val="00303EBF"/>
    <w:rsid w:val="00307601"/>
    <w:rsid w:val="00310DC2"/>
    <w:rsid w:val="00311548"/>
    <w:rsid w:val="0032031C"/>
    <w:rsid w:val="003231F1"/>
    <w:rsid w:val="003240A5"/>
    <w:rsid w:val="003257A1"/>
    <w:rsid w:val="003262EE"/>
    <w:rsid w:val="003268E3"/>
    <w:rsid w:val="003312F6"/>
    <w:rsid w:val="00335385"/>
    <w:rsid w:val="00336B3E"/>
    <w:rsid w:val="00341087"/>
    <w:rsid w:val="00342455"/>
    <w:rsid w:val="0034342A"/>
    <w:rsid w:val="00346742"/>
    <w:rsid w:val="00347B2C"/>
    <w:rsid w:val="0035498B"/>
    <w:rsid w:val="003636BB"/>
    <w:rsid w:val="00364CE6"/>
    <w:rsid w:val="0036540E"/>
    <w:rsid w:val="00377712"/>
    <w:rsid w:val="00381DDB"/>
    <w:rsid w:val="00395227"/>
    <w:rsid w:val="00395716"/>
    <w:rsid w:val="00397949"/>
    <w:rsid w:val="00397961"/>
    <w:rsid w:val="00397E38"/>
    <w:rsid w:val="003A0507"/>
    <w:rsid w:val="003A6327"/>
    <w:rsid w:val="003B024F"/>
    <w:rsid w:val="003B26E1"/>
    <w:rsid w:val="003B52B8"/>
    <w:rsid w:val="003B702F"/>
    <w:rsid w:val="003C1F2C"/>
    <w:rsid w:val="003C2B8E"/>
    <w:rsid w:val="003C7A58"/>
    <w:rsid w:val="003D07A7"/>
    <w:rsid w:val="003D274D"/>
    <w:rsid w:val="003D5B1C"/>
    <w:rsid w:val="003E6CBC"/>
    <w:rsid w:val="003F535A"/>
    <w:rsid w:val="003F70EC"/>
    <w:rsid w:val="003F7F57"/>
    <w:rsid w:val="003F7F96"/>
    <w:rsid w:val="00406F9E"/>
    <w:rsid w:val="00416E9B"/>
    <w:rsid w:val="00423AF7"/>
    <w:rsid w:val="00424DDD"/>
    <w:rsid w:val="0042772D"/>
    <w:rsid w:val="004312D4"/>
    <w:rsid w:val="004328E7"/>
    <w:rsid w:val="00434E63"/>
    <w:rsid w:val="004434EA"/>
    <w:rsid w:val="00444109"/>
    <w:rsid w:val="00450303"/>
    <w:rsid w:val="00452B89"/>
    <w:rsid w:val="004562B5"/>
    <w:rsid w:val="004606CD"/>
    <w:rsid w:val="00462E57"/>
    <w:rsid w:val="0046712A"/>
    <w:rsid w:val="00467EB5"/>
    <w:rsid w:val="00471ADC"/>
    <w:rsid w:val="00475BCD"/>
    <w:rsid w:val="00475FC8"/>
    <w:rsid w:val="00484292"/>
    <w:rsid w:val="00492818"/>
    <w:rsid w:val="00493108"/>
    <w:rsid w:val="00494A79"/>
    <w:rsid w:val="0049743D"/>
    <w:rsid w:val="004A3160"/>
    <w:rsid w:val="004A3B7C"/>
    <w:rsid w:val="004A5305"/>
    <w:rsid w:val="004A5EFA"/>
    <w:rsid w:val="004A64FC"/>
    <w:rsid w:val="004B4FFA"/>
    <w:rsid w:val="004B6815"/>
    <w:rsid w:val="004C10DB"/>
    <w:rsid w:val="004C6B49"/>
    <w:rsid w:val="004C7926"/>
    <w:rsid w:val="004D4E86"/>
    <w:rsid w:val="004E15A0"/>
    <w:rsid w:val="004E23C8"/>
    <w:rsid w:val="00504858"/>
    <w:rsid w:val="00505813"/>
    <w:rsid w:val="00507F6F"/>
    <w:rsid w:val="00515696"/>
    <w:rsid w:val="00516503"/>
    <w:rsid w:val="0051774D"/>
    <w:rsid w:val="00521545"/>
    <w:rsid w:val="00523C25"/>
    <w:rsid w:val="00527240"/>
    <w:rsid w:val="005315D3"/>
    <w:rsid w:val="00546F4C"/>
    <w:rsid w:val="00547C34"/>
    <w:rsid w:val="00551CE4"/>
    <w:rsid w:val="005534EB"/>
    <w:rsid w:val="00557474"/>
    <w:rsid w:val="005604BD"/>
    <w:rsid w:val="00565BD0"/>
    <w:rsid w:val="00572228"/>
    <w:rsid w:val="005773B0"/>
    <w:rsid w:val="00581793"/>
    <w:rsid w:val="00584498"/>
    <w:rsid w:val="005932F5"/>
    <w:rsid w:val="00593852"/>
    <w:rsid w:val="00594AB7"/>
    <w:rsid w:val="005967C1"/>
    <w:rsid w:val="005A318C"/>
    <w:rsid w:val="005A3227"/>
    <w:rsid w:val="005B0354"/>
    <w:rsid w:val="005B3EF4"/>
    <w:rsid w:val="005B5346"/>
    <w:rsid w:val="005B53E4"/>
    <w:rsid w:val="005B6CFE"/>
    <w:rsid w:val="005B7870"/>
    <w:rsid w:val="005C32EC"/>
    <w:rsid w:val="005C54CF"/>
    <w:rsid w:val="005C746F"/>
    <w:rsid w:val="005D2211"/>
    <w:rsid w:val="005F1172"/>
    <w:rsid w:val="006027C9"/>
    <w:rsid w:val="00604E6D"/>
    <w:rsid w:val="00606AC9"/>
    <w:rsid w:val="00611887"/>
    <w:rsid w:val="0061325F"/>
    <w:rsid w:val="00613886"/>
    <w:rsid w:val="00614B7A"/>
    <w:rsid w:val="00620125"/>
    <w:rsid w:val="00640DD9"/>
    <w:rsid w:val="0064148F"/>
    <w:rsid w:val="00644755"/>
    <w:rsid w:val="006462F3"/>
    <w:rsid w:val="00650EFD"/>
    <w:rsid w:val="00652419"/>
    <w:rsid w:val="00653224"/>
    <w:rsid w:val="0065332A"/>
    <w:rsid w:val="0065425C"/>
    <w:rsid w:val="0066664D"/>
    <w:rsid w:val="006728AB"/>
    <w:rsid w:val="00676E29"/>
    <w:rsid w:val="00680B16"/>
    <w:rsid w:val="006827E5"/>
    <w:rsid w:val="00682F24"/>
    <w:rsid w:val="006905B3"/>
    <w:rsid w:val="0069366E"/>
    <w:rsid w:val="00697989"/>
    <w:rsid w:val="006A1636"/>
    <w:rsid w:val="006A204A"/>
    <w:rsid w:val="006A54E0"/>
    <w:rsid w:val="006A6EDB"/>
    <w:rsid w:val="006B3791"/>
    <w:rsid w:val="006B3839"/>
    <w:rsid w:val="006B4C18"/>
    <w:rsid w:val="006C272D"/>
    <w:rsid w:val="006C43EC"/>
    <w:rsid w:val="006C7C09"/>
    <w:rsid w:val="006D0346"/>
    <w:rsid w:val="006D16E2"/>
    <w:rsid w:val="006D4473"/>
    <w:rsid w:val="007009CA"/>
    <w:rsid w:val="00704497"/>
    <w:rsid w:val="0071277B"/>
    <w:rsid w:val="00715AA9"/>
    <w:rsid w:val="007373A2"/>
    <w:rsid w:val="00740E36"/>
    <w:rsid w:val="00742680"/>
    <w:rsid w:val="00746255"/>
    <w:rsid w:val="00746459"/>
    <w:rsid w:val="00760A4A"/>
    <w:rsid w:val="00770968"/>
    <w:rsid w:val="00775568"/>
    <w:rsid w:val="00783872"/>
    <w:rsid w:val="00785CF6"/>
    <w:rsid w:val="007A071B"/>
    <w:rsid w:val="007A30E5"/>
    <w:rsid w:val="007B69FB"/>
    <w:rsid w:val="007C33E4"/>
    <w:rsid w:val="007C49BD"/>
    <w:rsid w:val="007C66DD"/>
    <w:rsid w:val="007E475F"/>
    <w:rsid w:val="00800C96"/>
    <w:rsid w:val="00807D8C"/>
    <w:rsid w:val="00810AC4"/>
    <w:rsid w:val="00812CC4"/>
    <w:rsid w:val="00823213"/>
    <w:rsid w:val="00826167"/>
    <w:rsid w:val="0082729C"/>
    <w:rsid w:val="00831157"/>
    <w:rsid w:val="008313CB"/>
    <w:rsid w:val="0083745D"/>
    <w:rsid w:val="008424BA"/>
    <w:rsid w:val="008431CF"/>
    <w:rsid w:val="00843D8C"/>
    <w:rsid w:val="00846EBD"/>
    <w:rsid w:val="00852DDE"/>
    <w:rsid w:val="00852EA3"/>
    <w:rsid w:val="008608BC"/>
    <w:rsid w:val="00865532"/>
    <w:rsid w:val="0086717B"/>
    <w:rsid w:val="008723FD"/>
    <w:rsid w:val="00873231"/>
    <w:rsid w:val="00873BFE"/>
    <w:rsid w:val="008746BD"/>
    <w:rsid w:val="0087503C"/>
    <w:rsid w:val="0087664E"/>
    <w:rsid w:val="0087722E"/>
    <w:rsid w:val="00882C4E"/>
    <w:rsid w:val="0089526D"/>
    <w:rsid w:val="008A33E6"/>
    <w:rsid w:val="008B537F"/>
    <w:rsid w:val="008C1363"/>
    <w:rsid w:val="008C32DC"/>
    <w:rsid w:val="008C5372"/>
    <w:rsid w:val="008C740A"/>
    <w:rsid w:val="008C7BF6"/>
    <w:rsid w:val="008D7B81"/>
    <w:rsid w:val="008E751C"/>
    <w:rsid w:val="008F23FE"/>
    <w:rsid w:val="008F5692"/>
    <w:rsid w:val="00906364"/>
    <w:rsid w:val="0090729E"/>
    <w:rsid w:val="00911FAC"/>
    <w:rsid w:val="009208A2"/>
    <w:rsid w:val="00927134"/>
    <w:rsid w:val="009300CF"/>
    <w:rsid w:val="00930D2A"/>
    <w:rsid w:val="009320BC"/>
    <w:rsid w:val="00932B30"/>
    <w:rsid w:val="00932BB1"/>
    <w:rsid w:val="00935068"/>
    <w:rsid w:val="00935497"/>
    <w:rsid w:val="00936DCA"/>
    <w:rsid w:val="0094013E"/>
    <w:rsid w:val="00940FCD"/>
    <w:rsid w:val="0094357C"/>
    <w:rsid w:val="009455FB"/>
    <w:rsid w:val="00950A4D"/>
    <w:rsid w:val="00951950"/>
    <w:rsid w:val="00951A33"/>
    <w:rsid w:val="00967F0F"/>
    <w:rsid w:val="00972F6B"/>
    <w:rsid w:val="00991780"/>
    <w:rsid w:val="0099235B"/>
    <w:rsid w:val="009A24DD"/>
    <w:rsid w:val="009A4058"/>
    <w:rsid w:val="009A4863"/>
    <w:rsid w:val="009B0E02"/>
    <w:rsid w:val="009B324B"/>
    <w:rsid w:val="009B49D2"/>
    <w:rsid w:val="009C2270"/>
    <w:rsid w:val="009C47CF"/>
    <w:rsid w:val="009D1A86"/>
    <w:rsid w:val="009D2F13"/>
    <w:rsid w:val="009D71FD"/>
    <w:rsid w:val="009E04AD"/>
    <w:rsid w:val="009E13A9"/>
    <w:rsid w:val="009E1AD8"/>
    <w:rsid w:val="009F46BC"/>
    <w:rsid w:val="00A1136F"/>
    <w:rsid w:val="00A1416F"/>
    <w:rsid w:val="00A16E74"/>
    <w:rsid w:val="00A16EDA"/>
    <w:rsid w:val="00A2534A"/>
    <w:rsid w:val="00A31D2C"/>
    <w:rsid w:val="00A346DC"/>
    <w:rsid w:val="00A37E54"/>
    <w:rsid w:val="00A405B5"/>
    <w:rsid w:val="00A422A6"/>
    <w:rsid w:val="00A5294C"/>
    <w:rsid w:val="00A52E30"/>
    <w:rsid w:val="00A53001"/>
    <w:rsid w:val="00A6114E"/>
    <w:rsid w:val="00A62FC7"/>
    <w:rsid w:val="00A66170"/>
    <w:rsid w:val="00A67764"/>
    <w:rsid w:val="00A81052"/>
    <w:rsid w:val="00A85B1E"/>
    <w:rsid w:val="00A87069"/>
    <w:rsid w:val="00A93230"/>
    <w:rsid w:val="00A96B40"/>
    <w:rsid w:val="00A973FF"/>
    <w:rsid w:val="00AB308D"/>
    <w:rsid w:val="00AB3403"/>
    <w:rsid w:val="00AB7B51"/>
    <w:rsid w:val="00AC1E10"/>
    <w:rsid w:val="00AC2D7D"/>
    <w:rsid w:val="00AD0676"/>
    <w:rsid w:val="00AD4D31"/>
    <w:rsid w:val="00AD5EF8"/>
    <w:rsid w:val="00AE458B"/>
    <w:rsid w:val="00AF057F"/>
    <w:rsid w:val="00AF15D6"/>
    <w:rsid w:val="00AF38AA"/>
    <w:rsid w:val="00AF769A"/>
    <w:rsid w:val="00B01691"/>
    <w:rsid w:val="00B05C20"/>
    <w:rsid w:val="00B07054"/>
    <w:rsid w:val="00B228DC"/>
    <w:rsid w:val="00B27921"/>
    <w:rsid w:val="00B27CBA"/>
    <w:rsid w:val="00B3044D"/>
    <w:rsid w:val="00B32671"/>
    <w:rsid w:val="00B41846"/>
    <w:rsid w:val="00B42933"/>
    <w:rsid w:val="00B515B3"/>
    <w:rsid w:val="00B5323A"/>
    <w:rsid w:val="00B56A49"/>
    <w:rsid w:val="00B60AD8"/>
    <w:rsid w:val="00B62279"/>
    <w:rsid w:val="00B67F03"/>
    <w:rsid w:val="00B70F65"/>
    <w:rsid w:val="00B83134"/>
    <w:rsid w:val="00B92B29"/>
    <w:rsid w:val="00BA1D43"/>
    <w:rsid w:val="00BB0626"/>
    <w:rsid w:val="00BB08AF"/>
    <w:rsid w:val="00BB0C43"/>
    <w:rsid w:val="00BB2D5F"/>
    <w:rsid w:val="00BB30CC"/>
    <w:rsid w:val="00BB5CA3"/>
    <w:rsid w:val="00BC0AC3"/>
    <w:rsid w:val="00BC3625"/>
    <w:rsid w:val="00BC68EB"/>
    <w:rsid w:val="00BC76A0"/>
    <w:rsid w:val="00BD246F"/>
    <w:rsid w:val="00BE5A5C"/>
    <w:rsid w:val="00BE6481"/>
    <w:rsid w:val="00BE6AE8"/>
    <w:rsid w:val="00BF0670"/>
    <w:rsid w:val="00C10BB9"/>
    <w:rsid w:val="00C16892"/>
    <w:rsid w:val="00C17194"/>
    <w:rsid w:val="00C23CD6"/>
    <w:rsid w:val="00C259C8"/>
    <w:rsid w:val="00C268D8"/>
    <w:rsid w:val="00C3072F"/>
    <w:rsid w:val="00C40F36"/>
    <w:rsid w:val="00C44AD7"/>
    <w:rsid w:val="00C4658F"/>
    <w:rsid w:val="00C474D7"/>
    <w:rsid w:val="00C52946"/>
    <w:rsid w:val="00C54808"/>
    <w:rsid w:val="00C64678"/>
    <w:rsid w:val="00C65C26"/>
    <w:rsid w:val="00C7047B"/>
    <w:rsid w:val="00C71899"/>
    <w:rsid w:val="00C73203"/>
    <w:rsid w:val="00C74C64"/>
    <w:rsid w:val="00C7623C"/>
    <w:rsid w:val="00C9175D"/>
    <w:rsid w:val="00C97B6A"/>
    <w:rsid w:val="00CA06C2"/>
    <w:rsid w:val="00CC381B"/>
    <w:rsid w:val="00CC5473"/>
    <w:rsid w:val="00CD4EBA"/>
    <w:rsid w:val="00CD5548"/>
    <w:rsid w:val="00CD69E0"/>
    <w:rsid w:val="00CE16F1"/>
    <w:rsid w:val="00CE2446"/>
    <w:rsid w:val="00CF00E6"/>
    <w:rsid w:val="00CF389A"/>
    <w:rsid w:val="00CF6EEE"/>
    <w:rsid w:val="00D12B63"/>
    <w:rsid w:val="00D23078"/>
    <w:rsid w:val="00D23412"/>
    <w:rsid w:val="00D24FDA"/>
    <w:rsid w:val="00D42D7C"/>
    <w:rsid w:val="00D4318D"/>
    <w:rsid w:val="00D43A38"/>
    <w:rsid w:val="00D44B00"/>
    <w:rsid w:val="00D465AE"/>
    <w:rsid w:val="00D46BC4"/>
    <w:rsid w:val="00D52746"/>
    <w:rsid w:val="00D53AB1"/>
    <w:rsid w:val="00D55695"/>
    <w:rsid w:val="00D56F8D"/>
    <w:rsid w:val="00D60DC9"/>
    <w:rsid w:val="00D76744"/>
    <w:rsid w:val="00D76D3C"/>
    <w:rsid w:val="00D87F2D"/>
    <w:rsid w:val="00DA39C2"/>
    <w:rsid w:val="00DA6785"/>
    <w:rsid w:val="00DB0C37"/>
    <w:rsid w:val="00DB583B"/>
    <w:rsid w:val="00DB6623"/>
    <w:rsid w:val="00DC04C0"/>
    <w:rsid w:val="00DC0593"/>
    <w:rsid w:val="00DC4A86"/>
    <w:rsid w:val="00DD1A70"/>
    <w:rsid w:val="00DD7718"/>
    <w:rsid w:val="00DE1700"/>
    <w:rsid w:val="00DE1914"/>
    <w:rsid w:val="00DE1A71"/>
    <w:rsid w:val="00DE1BE7"/>
    <w:rsid w:val="00DE440A"/>
    <w:rsid w:val="00DF4579"/>
    <w:rsid w:val="00DF4CC2"/>
    <w:rsid w:val="00E01E4E"/>
    <w:rsid w:val="00E1095B"/>
    <w:rsid w:val="00E10F3F"/>
    <w:rsid w:val="00E21469"/>
    <w:rsid w:val="00E21D3E"/>
    <w:rsid w:val="00E22155"/>
    <w:rsid w:val="00E32B74"/>
    <w:rsid w:val="00E41CAB"/>
    <w:rsid w:val="00E43E28"/>
    <w:rsid w:val="00E606BF"/>
    <w:rsid w:val="00E64434"/>
    <w:rsid w:val="00E65549"/>
    <w:rsid w:val="00E674A7"/>
    <w:rsid w:val="00E75AF3"/>
    <w:rsid w:val="00E83E25"/>
    <w:rsid w:val="00E87910"/>
    <w:rsid w:val="00EA00D7"/>
    <w:rsid w:val="00EA32CF"/>
    <w:rsid w:val="00EA3D5B"/>
    <w:rsid w:val="00EA6BC7"/>
    <w:rsid w:val="00EB2E30"/>
    <w:rsid w:val="00EC2B64"/>
    <w:rsid w:val="00EC470C"/>
    <w:rsid w:val="00EC7C84"/>
    <w:rsid w:val="00EC7D9E"/>
    <w:rsid w:val="00ED1C2E"/>
    <w:rsid w:val="00EE1F77"/>
    <w:rsid w:val="00EE5544"/>
    <w:rsid w:val="00EE6C5D"/>
    <w:rsid w:val="00EF1EAF"/>
    <w:rsid w:val="00EF1F3E"/>
    <w:rsid w:val="00F06EC4"/>
    <w:rsid w:val="00F07AE5"/>
    <w:rsid w:val="00F17BC7"/>
    <w:rsid w:val="00F318F0"/>
    <w:rsid w:val="00F40FF3"/>
    <w:rsid w:val="00F45A95"/>
    <w:rsid w:val="00F46F97"/>
    <w:rsid w:val="00F47188"/>
    <w:rsid w:val="00F479C2"/>
    <w:rsid w:val="00F47D48"/>
    <w:rsid w:val="00F51015"/>
    <w:rsid w:val="00F51B66"/>
    <w:rsid w:val="00F52C47"/>
    <w:rsid w:val="00F52D42"/>
    <w:rsid w:val="00F53B08"/>
    <w:rsid w:val="00F54556"/>
    <w:rsid w:val="00F7001D"/>
    <w:rsid w:val="00F71E0E"/>
    <w:rsid w:val="00F72EF1"/>
    <w:rsid w:val="00F73291"/>
    <w:rsid w:val="00F746D3"/>
    <w:rsid w:val="00F74F7C"/>
    <w:rsid w:val="00F86427"/>
    <w:rsid w:val="00F91D26"/>
    <w:rsid w:val="00F91E34"/>
    <w:rsid w:val="00F9519B"/>
    <w:rsid w:val="00F96426"/>
    <w:rsid w:val="00FA2248"/>
    <w:rsid w:val="00FA7516"/>
    <w:rsid w:val="00FB27F8"/>
    <w:rsid w:val="00FB794A"/>
    <w:rsid w:val="00FC6B58"/>
    <w:rsid w:val="00FC70C3"/>
    <w:rsid w:val="00FD4DD3"/>
    <w:rsid w:val="00FD6F5A"/>
    <w:rsid w:val="00FE3F10"/>
    <w:rsid w:val="00FE44E1"/>
    <w:rsid w:val="00FE6D8B"/>
    <w:rsid w:val="00FF0936"/>
    <w:rsid w:val="00FF2BC5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7EF5F4-A047-475C-A496-7B2A471A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6B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746B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74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6BD"/>
  </w:style>
  <w:style w:type="paragraph" w:styleId="Footer">
    <w:name w:val="footer"/>
    <w:basedOn w:val="Normal"/>
    <w:link w:val="FooterChar"/>
    <w:uiPriority w:val="99"/>
    <w:unhideWhenUsed/>
    <w:rsid w:val="00874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6BD"/>
  </w:style>
  <w:style w:type="paragraph" w:styleId="BalloonText">
    <w:name w:val="Balloon Text"/>
    <w:basedOn w:val="Normal"/>
    <w:link w:val="BalloonTextChar"/>
    <w:uiPriority w:val="99"/>
    <w:semiHidden/>
    <w:unhideWhenUsed/>
    <w:rsid w:val="00874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BD043F76DA1488A9505EE8189E9D3" ma:contentTypeVersion="0" ma:contentTypeDescription="Create a new document." ma:contentTypeScope="" ma:versionID="8ccdb7ddb22ca1452b614d3d79553e4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ED306-E2BF-4816-962C-148B630E6264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859727-0D74-45A2-AB92-D2F8E0015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22CDC-089A-4443-91F9-59489BF60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1428525-6B0C-456B-BD87-E862344A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Conway</dc:creator>
  <cp:lastModifiedBy>Lorei, Linda</cp:lastModifiedBy>
  <cp:revision>2</cp:revision>
  <dcterms:created xsi:type="dcterms:W3CDTF">2015-07-20T16:33:00Z</dcterms:created>
  <dcterms:modified xsi:type="dcterms:W3CDTF">2015-07-20T16:33:00Z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0x01010033EBD043F76DA1488A9505EE8189E9D3</vt:lpwstr>
  </property>
</Properties>
</file>