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99470A" w:rsidRDefault="002729B0" w:rsidP="005B5E4C" w:rsidRPr="0099470A">
      <w:pPr>
        <w:jc w:val="center"/>
        <w:rPr>
          <w:b/>
          <w:u w:val="single"/>
          <w:sz w:val="56"/>
          <w:szCs w:val="56"/>
        </w:rPr>
      </w:pPr>
      <w:r>
        <w:rPr>
          <w:b/>
          <w:u w:val="single"/>
          <w:sz w:val="56"/>
        </w:rPr>
        <w:t>Science</w:t>
      </w:r>
    </w:p>
    <w:p w:rsidR="0099470A" w:rsidRDefault="0099470A" w:rsidP="0099470A">
      <w:pPr>
        <w:jc w:val="center"/>
        <w:rPr>
          <w:b/>
          <w:sz w:val="32"/>
          <w:szCs w:val="32"/>
        </w:rPr>
      </w:pPr>
      <w:r w:rsidRPr="0099470A">
        <w:rPr>
          <w:b/>
          <w:sz w:val="32"/>
          <w:szCs w:val="32"/>
        </w:rPr>
        <w:t>Mr. Leonard’</w:t>
      </w:r>
      <w:r w:rsidR="002729B0">
        <w:rPr>
          <w:b/>
          <w:sz w:val="32"/>
          <w:szCs w:val="32"/>
        </w:rPr>
        <w:t>s 2024-2025</w:t>
      </w:r>
      <w:r>
        <w:rPr>
          <w:b/>
          <w:sz w:val="32"/>
          <w:szCs w:val="32"/>
        </w:rPr>
        <w:t xml:space="preserve"> Syllabus</w:t>
      </w:r>
    </w:p>
    <w:p w:rsidR="00133CC7" w:rsidRDefault="00133CC7" w:rsidP="0099470A" w:rsidRPr="0099470A">
      <w:pPr>
        <w:jc w:val="center"/>
        <w:rPr>
          <w:b/>
          <w:sz w:val="32"/>
          <w:szCs w:val="32"/>
        </w:rPr>
      </w:pPr>
      <w:r>
        <w:rPr>
          <w:b/>
          <w:u w:val="single"/>
          <w:sz w:val="24"/>
        </w:rPr>
        <w:t>Course Description</w:t>
      </w:r>
      <w:r>
        <w:rPr>
          <w:u w:val="single"/>
          <w:sz w:val="24"/>
        </w:rPr>
        <w:t xml:space="preserve"> </w:t>
      </w:r>
      <w:r>
        <w:rPr>
          <w:sz w:val="24"/>
        </w:rPr>
        <w:t xml:space="preserve">– This course will </w:t>
      </w:r>
      <w:r>
        <w:rPr>
          <w:sz w:val="24"/>
        </w:rPr>
        <w:t>cover various topic</w:t>
      </w:r>
      <w:r>
        <w:rPr>
          <w:sz w:val="24"/>
        </w:rPr>
        <w:t>s</w:t>
      </w:r>
      <w:r>
        <w:rPr>
          <w:sz w:val="24"/>
        </w:rPr>
        <w:t xml:space="preserve"> </w:t>
      </w:r>
      <w:r>
        <w:rPr>
          <w:sz w:val="24"/>
        </w:rPr>
        <w:t xml:space="preserve">in life science and Biology </w:t>
      </w:r>
      <w:r>
        <w:rPr>
          <w:sz w:val="24"/>
        </w:rPr>
        <w:t xml:space="preserve"> which will be aligned with the PA state science standards.</w:t>
      </w:r>
    </w:p>
    <w:p w:rsidR="0018713F" w:rsidRDefault="0018713F" w:rsidP="0099470A" w:rsidRPr="00D80596">
      <w:pPr>
        <w:rPr>
          <w:sz w:val="24"/>
          <w:szCs w:val="24"/>
        </w:rPr>
      </w:pPr>
      <w:r w:rsidRPr="0042557C">
        <w:rPr>
          <w:b/>
          <w:u w:val="single"/>
          <w:sz w:val="24"/>
          <w:szCs w:val="24"/>
        </w:rPr>
        <w:t>Units Include</w:t>
      </w:r>
      <w:r w:rsidRPr="0042557C">
        <w:rPr>
          <w:sz w:val="24"/>
          <w:szCs w:val="24"/>
        </w:rPr>
        <w:t xml:space="preserve"> </w:t>
      </w:r>
      <w:r w:rsidR="00D80596" w:rsidRPr="0042557C">
        <w:rPr>
          <w:sz w:val="24"/>
          <w:szCs w:val="24"/>
        </w:rPr>
        <w:t>–</w:t>
      </w:r>
      <w:r w:rsidR="00133CC7">
        <w:rPr>
          <w:sz w:val="24"/>
          <w:szCs w:val="24"/>
        </w:rPr>
        <w:t xml:space="preserve"> The Chemistry of Life. ...</w:t>
      </w:r>
    </w:p>
    <w:p>
      <w:r>
        <w:rPr>
          <w:sz w:val="24"/>
        </w:rPr>
        <w:t>The Cell. ...</w:t>
      </w:r>
    </w:p>
    <w:p>
      <w:r>
        <w:rPr>
          <w:sz w:val="24"/>
        </w:rPr>
        <w:t>Genetics. ...</w:t>
      </w:r>
    </w:p>
    <w:p>
      <w:r>
        <w:rPr>
          <w:sz w:val="24"/>
        </w:rPr>
        <w:t>Evolution. ...</w:t>
      </w:r>
    </w:p>
    <w:p>
      <w:r>
        <w:rPr>
          <w:sz w:val="24"/>
        </w:rPr>
        <w:t>Organism Diversity and Classification. ...</w:t>
      </w:r>
    </w:p>
    <w:p>
      <w:r>
        <w:rPr>
          <w:sz w:val="24"/>
        </w:rPr>
        <w:t>Plant Form and Function. ...</w:t>
      </w:r>
    </w:p>
    <w:p>
      <w:r>
        <w:rPr>
          <w:sz w:val="24"/>
        </w:rPr>
        <w:t>Animal Form and Function. ...</w:t>
      </w:r>
    </w:p>
    <w:p>
      <w:r>
        <w:rPr>
          <w:sz w:val="24"/>
        </w:rPr>
        <w:t xml:space="preserve">Ecology                     </w:t>
      </w:r>
    </w:p>
    <w:p>
      <w:r>
        <w:rPr>
          <w:b/>
          <w:u w:val="single"/>
          <w:sz w:val="24"/>
        </w:rPr>
        <w:t>Course Objective</w:t>
      </w:r>
      <w:r>
        <w:rPr>
          <w:b/>
          <w:u w:val="single"/>
          <w:sz w:val="24"/>
        </w:rPr>
        <w:t>s</w:t>
      </w:r>
    </w:p>
    <w:p w:rsidR="0042557C" w:rsidRDefault="0042557C" w:rsidP="0042557C" w:rsidRPr="004255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557C">
        <w:rPr>
          <w:sz w:val="24"/>
          <w:szCs w:val="24"/>
        </w:rPr>
        <w:t>Maintain notes, homework, and class handouts.</w:t>
      </w:r>
    </w:p>
    <w:p w:rsidR="0042557C" w:rsidRDefault="0042557C" w:rsidP="0042557C" w:rsidRPr="004255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557C">
        <w:rPr>
          <w:sz w:val="24"/>
          <w:szCs w:val="24"/>
        </w:rPr>
        <w:t>Complete assignments and turn them in on time.</w:t>
      </w:r>
    </w:p>
    <w:p w:rsidR="0042557C" w:rsidRDefault="0042557C" w:rsidP="0042557C" w:rsidRPr="004255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557C">
        <w:rPr>
          <w:sz w:val="24"/>
          <w:szCs w:val="24"/>
        </w:rPr>
        <w:t>Participate in class activities and discussions.</w:t>
      </w:r>
    </w:p>
    <w:p w:rsidR="0042557C" w:rsidRDefault="0042557C" w:rsidP="0042557C" w:rsidRPr="004255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557C">
        <w:rPr>
          <w:sz w:val="24"/>
          <w:szCs w:val="24"/>
        </w:rPr>
        <w:t>Ask Questions</w:t>
      </w:r>
      <w:r>
        <w:rPr>
          <w:sz w:val="24"/>
          <w:szCs w:val="24"/>
        </w:rPr>
        <w:t>.</w:t>
      </w:r>
    </w:p>
    <w:p w:rsidR="0042557C" w:rsidRDefault="0042557C" w:rsidP="0042557C" w:rsidRPr="00425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Put forth effort</w:t>
      </w:r>
      <w:r w:rsidR="002A48FC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best effort.</w:t>
      </w:r>
    </w:p>
    <w:p w:rsidR="0042557C" w:rsidRDefault="0042557C" w:rsidP="0042557C" w:rsidRPr="004255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Be Positive.</w:t>
      </w:r>
    </w:p>
    <w:p w:rsidR="0042557C" w:rsidRDefault="0042557C" w:rsidP="0042557C">
      <w:pPr>
        <w:rPr>
          <w:b/>
          <w:u w:val="single"/>
          <w:sz w:val="24"/>
          <w:szCs w:val="24"/>
        </w:rPr>
      </w:pPr>
      <w:r w:rsidRPr="0042557C">
        <w:rPr>
          <w:b/>
          <w:u w:val="single"/>
          <w:sz w:val="24"/>
          <w:szCs w:val="24"/>
        </w:rPr>
        <w:t>Grades</w:t>
      </w:r>
    </w:p>
    <w:p w:rsidR="0042557C" w:rsidRDefault="0042557C" w:rsidP="0042557C">
      <w:pPr>
        <w:rPr>
          <w:sz w:val="24"/>
          <w:szCs w:val="24"/>
        </w:rPr>
      </w:pPr>
      <w:r>
        <w:rPr>
          <w:sz w:val="24"/>
          <w:szCs w:val="24"/>
        </w:rPr>
        <w:t xml:space="preserve">Tests/ </w:t>
      </w:r>
      <w:proofErr w:type="spellStart"/>
      <w:r>
        <w:rPr>
          <w:sz w:val="24"/>
          <w:szCs w:val="24"/>
        </w:rPr>
        <w:t>Quizes</w:t>
      </w:r>
      <w:proofErr w:type="spellEnd"/>
      <w:r>
        <w:rPr>
          <w:sz w:val="24"/>
          <w:szCs w:val="24"/>
        </w:rPr>
        <w:t xml:space="preserve"> - 40%</w:t>
      </w:r>
    </w:p>
    <w:p w:rsidR="0042557C" w:rsidRDefault="0042557C" w:rsidP="0042557C">
      <w:pPr>
        <w:rPr>
          <w:sz w:val="24"/>
          <w:szCs w:val="24"/>
        </w:rPr>
      </w:pPr>
      <w:r>
        <w:rPr>
          <w:sz w:val="24"/>
          <w:szCs w:val="24"/>
        </w:rPr>
        <w:t>Classwork</w:t>
      </w:r>
      <w:proofErr w:type="gramStart"/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40%</w:t>
      </w:r>
    </w:p>
    <w:p>
      <w:r>
        <w:rPr>
          <w:sz w:val="24"/>
        </w:rPr>
        <w:t>Homework - 10%</w:t>
      </w:r>
    </w:p>
    <w:p>
      <w:r>
        <w:rPr>
          <w:sz w:val="24"/>
        </w:rPr>
        <w:t>Labs - 10%</w:t>
      </w:r>
    </w:p>
    <w:p w:rsidR="0042557C" w:rsidRDefault="0042557C" w:rsidP="0042557C">
      <w:pPr>
        <w:rPr>
          <w:sz w:val="24"/>
          <w:szCs w:val="24"/>
        </w:rPr>
      </w:pPr>
    </w:p>
    <w:p w:rsidR="0042557C" w:rsidRDefault="0042557C" w:rsidP="0042557C">
      <w:pPr>
        <w:rPr>
          <w:b/>
          <w:u w:val="single"/>
          <w:sz w:val="24"/>
          <w:szCs w:val="24"/>
        </w:rPr>
      </w:pPr>
      <w:r w:rsidRPr="0042557C">
        <w:rPr>
          <w:b/>
          <w:u w:val="single"/>
          <w:sz w:val="24"/>
          <w:szCs w:val="24"/>
        </w:rPr>
        <w:t>Contact</w:t>
      </w:r>
    </w:p>
    <w:p w:rsidR="0042557C" w:rsidRDefault="0042557C" w:rsidP="0042557C">
      <w:pPr>
        <w:rPr>
          <w:sz w:val="24"/>
          <w:szCs w:val="24"/>
        </w:rPr>
      </w:pPr>
      <w:r>
        <w:rPr>
          <w:sz w:val="24"/>
          <w:szCs w:val="24"/>
        </w:rPr>
        <w:t>Mr. John Leonard</w:t>
      </w:r>
    </w:p>
    <w:p w:rsidR="0042557C" w:rsidRDefault="002729B0" w:rsidP="0042557C">
      <w:pPr>
        <w:rPr>
          <w:sz w:val="24"/>
          <w:szCs w:val="24"/>
        </w:rPr>
      </w:pPr>
      <w:r>
        <w:rPr>
          <w:sz w:val="24"/>
        </w:rPr>
        <w:t>B209</w:t>
      </w:r>
      <w:bookmarkStart w:id="0" w:name="_GoBack"/>
      <w:bookmarkEnd w:id="0"/>
    </w:p>
    <w:p w:rsidR="0042557C" w:rsidRDefault="002729B0" w:rsidP="0042557C">
      <w:pPr>
        <w:rPr>
          <w:sz w:val="24"/>
          <w:szCs w:val="24"/>
        </w:rPr>
      </w:pPr>
      <w:hyperlink w:history="1" r:id="rId6">
        <w:r w:rsidR="0042557C" w:rsidRPr="003C5EA6">
          <w:rPr>
            <w:rStyle w:val="Hyperlink"/>
            <w:sz w:val="24"/>
            <w:szCs w:val="24"/>
          </w:rPr>
          <w:t>jleonard@eriesd.org</w:t>
        </w:r>
      </w:hyperlink>
    </w:p>
    <w:p w:rsidR="0042557C" w:rsidRDefault="0042557C" w:rsidP="0042557C" w:rsidRPr="0042557C">
      <w:pPr>
        <w:rPr>
          <w:sz w:val="24"/>
          <w:szCs w:val="24"/>
        </w:rPr>
      </w:pPr>
      <w:r>
        <w:rPr>
          <w:sz w:val="24"/>
          <w:szCs w:val="24"/>
        </w:rPr>
        <w:t>*All above information is subject to change.</w:t>
      </w:r>
    </w:p>
    <w:sectPr w:rsidR="0042557C" w:rsidRPr="0042557C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01448E2"/>
    <w:tmpl w:val="42B68CE4"/>
    <w:lvl w:ilvl="0" w:tplc="7C8207AE">
      <w:numFmt w:val="decimal"/>
      <w:lvlText w:val="%1."/>
      <w:start w:val="1"/>
      <w:rPr>
        <w:rFonts w:hint="default"/>
        <w:sz w:val="24"/>
        <w:szCs w:val="24"/>
      </w:rPr>
      <w:pPr>
        <w:ind w:left="99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">
    <w:multiLevelType w:val="hybridMultilevel"/>
    <w:nsid w:val="34707D29"/>
    <w:tmpl w:val="6F7A25C8"/>
    <w:lvl w:ilvl="0" w:tplc="8B1C5DA2">
      <w:numFmt w:val="decimal"/>
      <w:lvlText w:val="%1."/>
      <w:start w:val="1"/>
      <w:rPr>
        <w:b/>
        <w:rFonts w:hint="default"/>
      </w:rPr>
      <w:pPr>
        <w:ind w:left="108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4255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57C"/>
    <w:rPr>
      <w:u w:val="single"/>
      <w:color w:val="0000FF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eonard@erie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Leonard</dc:creator>
  <cp:lastModifiedBy>John Leonard</cp:lastModifiedBy>
  <cp:revision>2</cp:revision>
  <cp:lastPrinted>2016-08-24T12:49:00Z</cp:lastPrinted>
  <dcterms:created xsi:type="dcterms:W3CDTF">2019-08-28T17:38:00Z</dcterms:created>
  <dcterms:modified xsi:type="dcterms:W3CDTF">2019-08-28T17:38:00Z</dcterms:modified>
</cp:coreProperties>
</file>