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A5" w:rsidRDefault="00F627B9"/>
    <w:p w:rsidR="00882978" w:rsidRDefault="00882978" w:rsidP="00882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CURRENT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ARTICLE CITATION:</w:t>
            </w: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WHO?</w:t>
            </w: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WHAT?</w:t>
            </w: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WHERE?</w:t>
            </w: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WHEN?</w:t>
            </w: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PRIOR KNOWLEDGE:</w:t>
            </w: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MAIN POINTS:  use key words and “bullets”, not full sentences!</w:t>
            </w: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AUTHOR BIAS?   Support/Opposes/Neutral    Was bias obvious?</w:t>
            </w: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QUOTE:  Identify a quote to back up your assessment of the author’s view or a quote that sums up the essence of the article.</w:t>
            </w:r>
          </w:p>
          <w:p w:rsidR="00737ABD" w:rsidRPr="00BE58E3" w:rsidRDefault="00737ABD" w:rsidP="00882978">
            <w:pPr>
              <w:rPr>
                <w:b/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</w:tc>
      </w:tr>
      <w:tr w:rsidR="00737ABD" w:rsidTr="00882978">
        <w:tc>
          <w:tcPr>
            <w:tcW w:w="9576" w:type="dxa"/>
          </w:tcPr>
          <w:p w:rsidR="00737ABD" w:rsidRDefault="00737ABD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SO WHAT?  (</w:t>
            </w:r>
            <w:proofErr w:type="gramStart"/>
            <w:r w:rsidRPr="00BE58E3">
              <w:rPr>
                <w:b/>
                <w:sz w:val="24"/>
                <w:szCs w:val="24"/>
              </w:rPr>
              <w:t>why</w:t>
            </w:r>
            <w:proofErr w:type="gramEnd"/>
            <w:r w:rsidRPr="00BE58E3">
              <w:rPr>
                <w:b/>
                <w:sz w:val="24"/>
                <w:szCs w:val="24"/>
              </w:rPr>
              <w:t xml:space="preserve"> is this important?  Who is likely to feel the impact of this news?  What difference does it make?)  </w:t>
            </w:r>
          </w:p>
          <w:p w:rsidR="00737ABD" w:rsidRPr="00BE58E3" w:rsidRDefault="00737ABD" w:rsidP="00882978">
            <w:pPr>
              <w:rPr>
                <w:b/>
                <w:sz w:val="24"/>
                <w:szCs w:val="24"/>
              </w:rPr>
            </w:pPr>
          </w:p>
          <w:p w:rsidR="00882978" w:rsidRDefault="00882978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37ABD" w:rsidTr="00882978">
        <w:tc>
          <w:tcPr>
            <w:tcW w:w="9576" w:type="dxa"/>
          </w:tcPr>
          <w:p w:rsidR="00737ABD" w:rsidRDefault="00737ABD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REACTION:  What is your personal response to this news?  How does this information change your understanding of the topic?</w:t>
            </w:r>
          </w:p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</w:tc>
      </w:tr>
      <w:tr w:rsidR="00882978" w:rsidTr="00882978">
        <w:tc>
          <w:tcPr>
            <w:tcW w:w="9576" w:type="dxa"/>
          </w:tcPr>
          <w:p w:rsidR="00882978" w:rsidRPr="00BE58E3" w:rsidRDefault="00882978" w:rsidP="00882978">
            <w:pPr>
              <w:rPr>
                <w:b/>
                <w:sz w:val="24"/>
                <w:szCs w:val="24"/>
              </w:rPr>
            </w:pPr>
            <w:r w:rsidRPr="00BE58E3">
              <w:rPr>
                <w:b/>
                <w:sz w:val="24"/>
                <w:szCs w:val="24"/>
              </w:rPr>
              <w:t>QUESTIONS:  What issues remain unanswered?  What else would you like to know?  What bothers you about this issue/article?</w:t>
            </w:r>
            <w:r w:rsidR="00737ABD" w:rsidRPr="00BE58E3">
              <w:rPr>
                <w:b/>
                <w:sz w:val="24"/>
                <w:szCs w:val="24"/>
              </w:rPr>
              <w:t xml:space="preserve">  How did this article influence your understanding of the world we live in??</w:t>
            </w: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  <w:p w:rsidR="00737ABD" w:rsidRDefault="00737ABD" w:rsidP="00882978">
            <w:pPr>
              <w:rPr>
                <w:sz w:val="24"/>
                <w:szCs w:val="24"/>
              </w:rPr>
            </w:pPr>
          </w:p>
        </w:tc>
      </w:tr>
    </w:tbl>
    <w:p w:rsidR="00882978" w:rsidRPr="00882978" w:rsidRDefault="00882978" w:rsidP="00882978">
      <w:pPr>
        <w:rPr>
          <w:sz w:val="24"/>
          <w:szCs w:val="24"/>
        </w:rPr>
      </w:pPr>
    </w:p>
    <w:sectPr w:rsidR="00882978" w:rsidRPr="0088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78"/>
    <w:rsid w:val="001E44CC"/>
    <w:rsid w:val="001F1431"/>
    <w:rsid w:val="00737ABD"/>
    <w:rsid w:val="00882978"/>
    <w:rsid w:val="00BE58E3"/>
    <w:rsid w:val="00F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Wright</dc:creator>
  <cp:lastModifiedBy>William Wright</cp:lastModifiedBy>
  <cp:revision>2</cp:revision>
  <cp:lastPrinted>2017-01-23T14:18:00Z</cp:lastPrinted>
  <dcterms:created xsi:type="dcterms:W3CDTF">2017-01-23T14:00:00Z</dcterms:created>
  <dcterms:modified xsi:type="dcterms:W3CDTF">2017-01-23T15:08:00Z</dcterms:modified>
</cp:coreProperties>
</file>